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C37" w:rsidRDefault="00D57C37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2EC5" w:rsidRDefault="00C92CF2" w:rsidP="00322EC5">
      <w:pPr>
        <w:spacing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40425" cy="840481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EC5" w:rsidRDefault="00322EC5" w:rsidP="00322EC5">
      <w:pPr>
        <w:spacing w:line="240" w:lineRule="auto"/>
        <w:rPr>
          <w:rFonts w:ascii="Times New Roman" w:eastAsia="Times New Roman" w:hAnsi="Times New Roman" w:cs="Times New Roman"/>
          <w:lang w:eastAsia="ru-RU"/>
        </w:rPr>
      </w:pPr>
    </w:p>
    <w:p w:rsidR="00322EC5" w:rsidRDefault="00322EC5" w:rsidP="00D57C37">
      <w:pPr>
        <w:shd w:val="clear" w:color="auto" w:fill="FFFFFF"/>
        <w:spacing w:before="90" w:after="9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7C37" w:rsidRPr="00CE5B15" w:rsidRDefault="00D57C37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ПОЯСНИТЕЛЬНАЯ ЗАПИСКА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1.1.Введение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Нормативно-правовое обеспечение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1.3.Характеристика детского сада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1.4.Организация и санитарно-гигиенические условия проведения НОД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плаванию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1.5.Обеспечение безопасности НОД по плаванию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2. СОДЕРЖАНИЕ ПРОГРАММЫ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2.1.Цели и задачи обучения плаванию детей дошкольного возраста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2.2.Методика обучения плаванию детей дошкольного возраста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3. ТРЕБОВАНИЯ К УРОВНЮ ПОДГОТОВКИ ВОСПИТАННИКОВ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3.1.Требования к уровню подготовки по каждой возрастной группе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Диагностика плавательных умений и навыков дошкольников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 4. СПИСОК ИСПОЛЬЗОВАННОЙ ЛИТЕРАТУРЫ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</w:t>
      </w:r>
    </w:p>
    <w:p w:rsidR="00322EC5" w:rsidRDefault="00322EC5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2EC5" w:rsidRDefault="00322EC5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2EC5" w:rsidRDefault="00322EC5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2EC5" w:rsidRDefault="00322EC5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2EC5" w:rsidRDefault="00322EC5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2EC5" w:rsidRDefault="00322EC5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2EC5" w:rsidRDefault="00322EC5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2EC5" w:rsidRDefault="00322EC5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1. ПОЯСНИТЕЛЬНАЯ ЗАПИСКА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1.1.Введение</w:t>
      </w:r>
    </w:p>
    <w:p w:rsidR="00293A18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Значительные перемены в жизни нашего общества повлекли за собой большие изменения в сфере общественной жизни, в ценностных установках. Возрастание ценности жизни, здоровья, активного долголетия и реализация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человеческой индивидуальности все чаще рассматриваются как критерии социального прогресса общества.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здоровья ребенка, полноценное развития его организма одна из основных проблем современного общества. Дошкольное воспитание должно быть пронизано заботой о физическом здоровье ребенка и его психологическом благополучии такова концепция дошкольного образования. Для решения этой задачи необходимо еще с самых юных лет формировать здоровый образ жизни, используя все средства физического воспитания, формировать жизненно необходимые двигательные умения и навыки.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Плавание является уникальным видом физических упражнений, превосходным средством для развития и совершенствования физических качеств ребенка дошкольного возраста и оказывает существенное влияние на состояние его здоровья. Это одна из эффективнейших форм закаливания и профилактика многих заболеваний. Занятия плаванием имеют огромное воспитательное значение. Они создают условия для формирования личности. А также приобщают детей к спортивному плаванию и другим видам спорта, ориентируют на выбор профессии, хобби.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 из важнейших значений массового обучения плаванию детей дошкольного возраста – это залог безопасности на воде, осознанного безопасного поведения, а значит уменьшение несчастных случаев, потому что именно большой процент погибших на воде это дети. И для взрослых очень важно и социально значимо сохранить эти маленькие жизни, сохранить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будущих преобразователей нашей страны. Только взрослые в ответе за своевременное обучение плаванию детей.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Ведь умение плавать приобретенное в детстве сохраняется на всю жизнь. И от того насколько будет эффективней процесс обучения, зависит сознательное отношение подрастающего поколения к себе, к своему здоровью. Обеспечение начального обучения плаванию представляет одну из самых важных и благородных целей в области физического воспитания, особенно среди подрастающего поколения.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плаванию в дошкольном учреждении осуществляется на основе программы Т.И. Осокиной «Обучение плаванию в детском саду». Эта одна из базовых программ, в которой представлена система работы по обучению плаванию детей 2-7 лет, а также раскрыты вопросы, касающиеся организации и методики обучения в различных условиях.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Ведущая цель программы – создание благоприятных условий для оздоровления, закаливания, и обеспечения всестороннего развития психических и физических качеств в соответствии с возрастными и индивидуальными особенностями дошкольников.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Важными задачами программы является освоение основных навыков плавания, воспитание психофизических качеств (ловкости, быстроты, выносливости, силы и др.), воспитание привычки и любви к пользованию водой, потребности в дальнейших занятиях плаванием, формирование стойких гигиенических навыков. </w:t>
      </w:r>
    </w:p>
    <w:p w:rsidR="00293A18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программе выделена закономерность поэтапного формирования соответствующих навыков плавания на основе использования системы упражнений и игр. Оздоровительные, воспитательные и образовательные задачи физического воспитания решаются на основе приобретения нового социального опыта - освоения водной среды обитания, которая предъявляет особые требования к двигательным способностям ребенка. Предусматриваются основные требования к организации проведения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плавания, обеспечению мер безопасности и выполнению необходимых санитарно-гигиенических правил.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ДОУ проводится целенаправленная работа по обучению детей плаванию, которая включает следующие формы:</w:t>
      </w:r>
    </w:p>
    <w:p w:rsidR="00385A36" w:rsidRPr="00CE5B15" w:rsidRDefault="00385A36" w:rsidP="00385A36">
      <w:pPr>
        <w:numPr>
          <w:ilvl w:val="0"/>
          <w:numId w:val="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непосредственно образовательную деятельность по плаванию; </w:t>
      </w:r>
    </w:p>
    <w:p w:rsidR="00385A36" w:rsidRPr="00CE5B15" w:rsidRDefault="00385A36" w:rsidP="00385A36">
      <w:pPr>
        <w:numPr>
          <w:ilvl w:val="0"/>
          <w:numId w:val="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оздоровительно-профилак</w:t>
      </w:r>
      <w:r w:rsidR="00293A18">
        <w:rPr>
          <w:rFonts w:ascii="Times New Roman" w:eastAsia="Times New Roman" w:hAnsi="Times New Roman" w:cs="Times New Roman"/>
          <w:sz w:val="28"/>
          <w:szCs w:val="28"/>
          <w:lang w:eastAsia="ru-RU"/>
        </w:rPr>
        <w:t>тический комплекс (бассейн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385A36" w:rsidRPr="00CE5B15" w:rsidRDefault="00385A36" w:rsidP="00385A36">
      <w:pPr>
        <w:numPr>
          <w:ilvl w:val="0"/>
          <w:numId w:val="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развлечения, праздники на воде.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Основное содержание программы составляют физические упражнения и игры, освоение которых помогают детям научиться плавать способами кроль на груди, кроль на спине. 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ориентирует на поддержание положительного эмоционального отношения детей к занятиям на всех этапах обучения, - стремлению к тому, чтобы упражнения и игры в воде доставляли им удовольствие и радость, побуждали их к самостоятельности, стремлению научиться хорошо, плавать. Детей учат осознавать ценность здорового образа жизни, бережно относиться к своему здоровью, знакомят с элементарными правилами безопасного поведения.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1.2.Нормативно-правовое обеспечение рабочей программы</w:t>
      </w:r>
    </w:p>
    <w:p w:rsidR="00385A36" w:rsidRPr="00CE5B15" w:rsidRDefault="00385A36" w:rsidP="00385A36">
      <w:pPr>
        <w:numPr>
          <w:ilvl w:val="0"/>
          <w:numId w:val="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РФ «Об образовании»</w:t>
      </w:r>
    </w:p>
    <w:p w:rsidR="00385A36" w:rsidRPr="00CE5B15" w:rsidRDefault="00293A18" w:rsidP="00385A36">
      <w:pPr>
        <w:numPr>
          <w:ilvl w:val="0"/>
          <w:numId w:val="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 МА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</w:t>
      </w:r>
    </w:p>
    <w:p w:rsidR="00385A36" w:rsidRPr="00CE5B15" w:rsidRDefault="00293A18" w:rsidP="00385A36">
      <w:pPr>
        <w:numPr>
          <w:ilvl w:val="0"/>
          <w:numId w:val="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развития МА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</w:t>
      </w:r>
    </w:p>
    <w:p w:rsidR="00385A36" w:rsidRPr="00CE5B15" w:rsidRDefault="00293A18" w:rsidP="00385A36">
      <w:pPr>
        <w:numPr>
          <w:ilvl w:val="0"/>
          <w:numId w:val="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Общеобразовательная программа МА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</w:t>
      </w:r>
    </w:p>
    <w:p w:rsidR="00385A36" w:rsidRPr="00CE5B15" w:rsidRDefault="00385A36" w:rsidP="00385A36">
      <w:pPr>
        <w:numPr>
          <w:ilvl w:val="0"/>
          <w:numId w:val="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Конституция РФ</w:t>
      </w:r>
    </w:p>
    <w:p w:rsidR="00385A36" w:rsidRPr="00CE5B15" w:rsidRDefault="00385A36" w:rsidP="00385A36">
      <w:pPr>
        <w:numPr>
          <w:ilvl w:val="0"/>
          <w:numId w:val="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Федеральные Государственные Требования к структуре основной общеобразовательной программы дошкольного образования, приказ от 23.11.09г.</w:t>
      </w:r>
    </w:p>
    <w:p w:rsidR="00385A36" w:rsidRPr="00CE5B15" w:rsidRDefault="00385A36" w:rsidP="00385A36">
      <w:pPr>
        <w:numPr>
          <w:ilvl w:val="0"/>
          <w:numId w:val="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2.4.1.3049-13 от 15.05.2013 г. </w:t>
      </w:r>
    </w:p>
    <w:p w:rsidR="00293A18" w:rsidRDefault="00293A18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1.3.Характеристика детского сада</w:t>
      </w:r>
    </w:p>
    <w:p w:rsidR="00385A36" w:rsidRPr="00CE5B15" w:rsidRDefault="00385A36" w:rsidP="00385A36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30"/>
        <w:gridCol w:w="6715"/>
      </w:tblGrid>
      <w:tr w:rsidR="00385A36" w:rsidRPr="00CE5B15" w:rsidTr="00322EC5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6f924eddd8cedb5cedaa55a8d30c59965c0d8247"/>
            <w:bookmarkStart w:id="1" w:name="0"/>
            <w:bookmarkEnd w:id="0"/>
            <w:bookmarkEnd w:id="1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Название учреждения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5670F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Муниципальное</w:t>
            </w:r>
            <w:r w:rsidR="005670F6"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автономное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дошкольное образовател</w:t>
            </w:r>
            <w:r w:rsidR="005670F6"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ьное учреждение детский сад № 373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5670F6" w:rsidRPr="00CE5B15" w:rsidRDefault="005670F6" w:rsidP="005670F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Приволжского района  г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азани</w:t>
            </w:r>
          </w:p>
        </w:tc>
      </w:tr>
      <w:tr w:rsidR="00385A36" w:rsidRPr="00CE5B15" w:rsidTr="00322EC5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Адрес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670F6" w:rsidRPr="00CE5B15" w:rsidRDefault="005670F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РТ, г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азань,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ул.Р.Зорге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81А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телефон </w:t>
            </w:r>
            <w:r w:rsidR="005670F6"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2693233</w:t>
            </w:r>
          </w:p>
        </w:tc>
      </w:tr>
      <w:tr w:rsidR="00385A36" w:rsidRPr="00CE5B15" w:rsidTr="00322EC5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5670F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МА</w:t>
            </w:r>
            <w:r w:rsidR="00385A36"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ДОУ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5670F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Устимец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Захида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Загитовна</w:t>
            </w:r>
            <w:proofErr w:type="spellEnd"/>
          </w:p>
        </w:tc>
      </w:tr>
      <w:tr w:rsidR="00385A36" w:rsidRPr="00CE5B15" w:rsidTr="00322EC5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Тип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Дошкольное образовательное учреждение</w:t>
            </w:r>
          </w:p>
        </w:tc>
      </w:tr>
      <w:tr w:rsidR="00385A36" w:rsidRPr="00CE5B15" w:rsidTr="00322EC5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Вид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Детский сад комбинированного вида </w:t>
            </w:r>
          </w:p>
        </w:tc>
      </w:tr>
      <w:tr w:rsidR="00385A36" w:rsidRPr="00CE5B15" w:rsidTr="00322EC5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Категория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CE5B15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Вторая</w:t>
            </w:r>
          </w:p>
        </w:tc>
      </w:tr>
      <w:tr w:rsidR="00385A36" w:rsidRPr="00CE5B15" w:rsidTr="00322EC5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Функционирует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CE5B15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1984</w:t>
            </w:r>
            <w:r w:rsidR="00385A36"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385A36" w:rsidRPr="00CE5B15" w:rsidTr="00322EC5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групп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5670F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385A36"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групп:</w:t>
            </w:r>
          </w:p>
        </w:tc>
      </w:tr>
      <w:tr w:rsidR="00385A36" w:rsidRPr="00CE5B15" w:rsidTr="00322EC5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Приоритетные направления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физкультурно-оздоровительное 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художественно-эстетическое 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коррекционно-развивающее </w:t>
            </w:r>
          </w:p>
        </w:tc>
      </w:tr>
    </w:tbl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1.4.Организация и санитарно-гигиенические условия проведения НОД по плаванию</w:t>
      </w:r>
    </w:p>
    <w:p w:rsidR="00293A18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Успешность обучения дошкольников практическим навыкам плавания и степень его оздоровительного влияния зависят от того, насколько четко и </w:t>
      </w:r>
    </w:p>
    <w:p w:rsidR="00293A18" w:rsidRDefault="00293A18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A18" w:rsidRDefault="00293A18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соблюдаются все основные требования к его организации, обеспечиваются меры безопасности, выполняются необходимые санитарно - гигиенические правила.</w:t>
      </w:r>
    </w:p>
    <w:p w:rsidR="00293A18" w:rsidRDefault="00385A36" w:rsidP="00293A1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плаванию детей дошкольного возраста </w:t>
      </w:r>
    </w:p>
    <w:p w:rsidR="00293A18" w:rsidRDefault="00385A36" w:rsidP="00293A1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проходит в крытом малоразмер</w:t>
      </w:r>
      <w:r w:rsidR="00293A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 бассейне и спортивном зале  </w:t>
      </w:r>
    </w:p>
    <w:p w:rsidR="00293A18" w:rsidRDefault="00293A18" w:rsidP="00293A18">
      <w:pPr>
        <w:rPr>
          <w:rFonts w:ascii="Times New Roman" w:hAnsi="Times New Roman" w:cs="Times New Roman"/>
          <w:sz w:val="28"/>
          <w:szCs w:val="28"/>
        </w:rPr>
      </w:pPr>
      <w:r w:rsidRPr="00293A18">
        <w:rPr>
          <w:rFonts w:ascii="Times New Roman" w:hAnsi="Times New Roman" w:cs="Times New Roman"/>
          <w:sz w:val="28"/>
          <w:szCs w:val="28"/>
        </w:rPr>
        <w:t xml:space="preserve">Муниципального автономного дошкольного </w:t>
      </w:r>
    </w:p>
    <w:p w:rsidR="00293A18" w:rsidRDefault="00293A18" w:rsidP="00293A18">
      <w:pPr>
        <w:rPr>
          <w:rFonts w:ascii="Times New Roman" w:hAnsi="Times New Roman" w:cs="Times New Roman"/>
          <w:sz w:val="28"/>
          <w:szCs w:val="28"/>
        </w:rPr>
      </w:pPr>
      <w:r w:rsidRPr="00293A18">
        <w:rPr>
          <w:rFonts w:ascii="Times New Roman" w:hAnsi="Times New Roman" w:cs="Times New Roman"/>
          <w:sz w:val="28"/>
          <w:szCs w:val="28"/>
        </w:rPr>
        <w:t>образовательного учреждения «Детский сад №373 комбинированного вида»</w:t>
      </w:r>
    </w:p>
    <w:p w:rsidR="00293A18" w:rsidRDefault="00293A18" w:rsidP="00293A18">
      <w:r w:rsidRPr="00293A18">
        <w:rPr>
          <w:rFonts w:ascii="Times New Roman" w:hAnsi="Times New Roman" w:cs="Times New Roman"/>
          <w:sz w:val="28"/>
          <w:szCs w:val="28"/>
        </w:rPr>
        <w:t xml:space="preserve"> Приволжского района города Казани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бассейна в детском саду создает возможность привлечь к образовательной деятельности по плаванию всех детей, начиная с младшего возраста. Обучение детей плаванию представляет собой ряд взаимосвязанных процессов, достаточно сложных в организационном и методическом плане. Организация обучения детей плаванию в детском саду осуществляется в комплексе со всеми многообразными формами </w:t>
      </w:r>
      <w:proofErr w:type="spellStart"/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</w:t>
      </w:r>
      <w:proofErr w:type="spellEnd"/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оздоровительной работы, так как только в сочетание непосредственно образовательной деятельности в бассейне с рациональным режимом деятельности и отдыха детей может дать положительный результат в укреплении их здоровья и закаливания организма.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 дня, включающий непосредственно образовательную деятельность по плаванию предусматривает достаточное пребывание детей на воздухе, полноценное проведение общеобразовательной деятельности, приема пищи, сна, всех других форм, физкультурно-оздоровительной и воспитательной работы. Обязательно учитывается время приема пищи.</w:t>
      </w:r>
      <w:r w:rsidR="00AE1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70F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ОД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плаванию должна проходить не ранее чем через 40 мин после еды.</w:t>
      </w:r>
    </w:p>
    <w:p w:rsidR="00AE126C" w:rsidRDefault="00AE126C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126C" w:rsidRDefault="00AE126C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126C" w:rsidRDefault="00AE126C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126C" w:rsidRDefault="00AE126C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плаванию проходит в форме групповой образовательной деятельности по установленному расписанию. Группы делят на подгруппы в зависимости от возраста детей и от конкретных условий.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:rsidR="00385A36" w:rsidRPr="00CE5B15" w:rsidRDefault="00AE126C" w:rsidP="00385A36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Длительность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ОД по плаванию в разны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 возрастных группах в течение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14"/>
        <w:gridCol w:w="1491"/>
        <w:gridCol w:w="1468"/>
        <w:gridCol w:w="2730"/>
        <w:gridCol w:w="1442"/>
      </w:tblGrid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2" w:name="bd150d6b0c10641c5ef166f4e4b27793255fd5c8"/>
            <w:bookmarkStart w:id="3" w:name="1"/>
            <w:bookmarkEnd w:id="2"/>
            <w:bookmarkEnd w:id="3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подгрупп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Число детей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подгруппе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Длительность занятий, мин.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Вторая младшая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8-10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10-15 до 20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20-30 до 40-60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15-20 до 25-30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30-40 до 50-60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от20-25 до 30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40 до 60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школе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10-12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25 до 30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50 до 60</w:t>
            </w:r>
          </w:p>
        </w:tc>
      </w:tr>
    </w:tbl>
    <w:p w:rsidR="0023263E" w:rsidRDefault="0023263E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263E" w:rsidRDefault="0023263E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263E" w:rsidRDefault="0023263E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263E" w:rsidRDefault="0023263E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263E" w:rsidRDefault="0023263E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263E" w:rsidRDefault="0023263E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263E" w:rsidRDefault="0023263E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3</w:t>
      </w:r>
    </w:p>
    <w:p w:rsidR="00385A36" w:rsidRPr="00CE5B15" w:rsidRDefault="00AE126C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Распределение количества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ОД по плаванию в разных возрастных группах</w:t>
      </w:r>
    </w:p>
    <w:p w:rsidR="00385A36" w:rsidRPr="00CE5B15" w:rsidRDefault="00385A36" w:rsidP="00385A36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учебный год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82"/>
        <w:gridCol w:w="1616"/>
        <w:gridCol w:w="1616"/>
        <w:gridCol w:w="1281"/>
        <w:gridCol w:w="1702"/>
        <w:gridCol w:w="748"/>
      </w:tblGrid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E126C" w:rsidRDefault="00AE126C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4" w:name="8b0d44067826b85bcb9e651840fb7aed7b509099"/>
            <w:bookmarkStart w:id="5" w:name="2"/>
            <w:bookmarkEnd w:id="4"/>
            <w:bookmarkEnd w:id="5"/>
          </w:p>
          <w:p w:rsidR="00AE126C" w:rsidRDefault="00AE126C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E126C" w:rsidRDefault="00AE126C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E126C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E126C" w:rsidRDefault="00AE126C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E126C" w:rsidRDefault="00AE126C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E126C" w:rsidRDefault="00AE126C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E126C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занятий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E126C" w:rsidRDefault="00AE126C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E126C" w:rsidRDefault="00AE126C" w:rsidP="00AE126C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E126C" w:rsidRDefault="00AE126C" w:rsidP="00AE126C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E126C" w:rsidRDefault="00385A36" w:rsidP="00AE126C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</w:t>
            </w:r>
          </w:p>
          <w:p w:rsidR="00385A36" w:rsidRPr="00CE5B15" w:rsidRDefault="00385A36" w:rsidP="00AE126C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неделю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год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неделю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месяц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год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Вторая младшая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CE5B15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385A36"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15мин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Средняя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CE5B15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CE5B15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40мин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2часа 40мин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Старшая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50мин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3часа 20мин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школе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6B5E1B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B5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</w:tr>
    </w:tbl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4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и распределение количества</w:t>
      </w:r>
    </w:p>
    <w:p w:rsidR="00385A36" w:rsidRPr="00CE5B15" w:rsidRDefault="00385A36" w:rsidP="00385A36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развлечений, праздников на воде в разных возрастных группах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52"/>
        <w:gridCol w:w="1695"/>
        <w:gridCol w:w="2582"/>
        <w:gridCol w:w="1592"/>
        <w:gridCol w:w="1224"/>
      </w:tblGrid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6" w:name="d39d24af73db2a11d4e19cabb889ddb9c7597ec1"/>
            <w:bookmarkStart w:id="7" w:name="3"/>
            <w:bookmarkEnd w:id="6"/>
            <w:bookmarkEnd w:id="7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Продолжительность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младшая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мин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Вторая младшая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15-20 мин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Средняя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мин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 мин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Старшая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25-30 мин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1 часа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Подготовительная 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школе</w:t>
            </w:r>
            <w:r w:rsidR="00AE12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 мин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1 часа</w:t>
            </w:r>
          </w:p>
        </w:tc>
      </w:tr>
    </w:tbl>
    <w:p w:rsidR="00385A36" w:rsidRPr="006B5E1B" w:rsidRDefault="00D4781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EA52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385A36" w:rsidRP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Длительность образовательной деятельности в разных возрастных группах неодинакова. Она устанавливается в зависимости от возраста, периода обучения. В начале обучения занятия короче по времени, затем, по мере освоения детей с водой, их длительность постепенно увеличивается.</w:t>
      </w:r>
    </w:p>
    <w:p w:rsidR="00385A36" w:rsidRPr="006B5E1B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Отличается и длительность пребывания в воде в каждой возрастной группе и зависит уже не только от вышеперечисленных причин, но и от того как организована совместная работа всего коллектива образовательного учреждения. 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ОД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плаванию проводит инструктор по физической культуре, имеющий специальное образование.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Большая роль в подготовке и проведении </w:t>
      </w:r>
      <w:r w:rsid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деятельности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плаванию отводится воспитателям групп. Воспитатели групп работают в тесном контакте с инструктором по физической культуре и медицинским персоналом. Они ведут работу в своей группе: следят за выполн</w:t>
      </w:r>
      <w:r w:rsid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ением расписания образовательной деятельности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готовят подгруппы к ним, знакомят с правилами поведения в бассейне, непосредственно во время занятий, учат быстро раздеваться и одеватьс</w:t>
      </w:r>
      <w:r w:rsid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>я. Вместе с медсестрой определяю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т, кому из детей необходим щадящий режим или освобождение от занятий, поддерживает тесную связь с родителями.</w:t>
      </w:r>
    </w:p>
    <w:p w:rsidR="00EA5262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перед образовательной деятельностью по плаванию проверяет наличие у детей всех плавательных принадлежностей, помогает детям подготовить все необходимое. Воспитатель сопровождает детей в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бассейн, под его присмотром дети раздеваются, надевают плавательные шапки и готовятся к занятию. Особого внимания взрослых требуют дети младшего возраста. Им необходима помощь и при раздевании, и при одевании, и при мытье под душем, и при вытирании, так как самостоятельно делать это они еще не умеют, а также при входе в воду и при выходе из нее. 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младшего</w:t>
      </w:r>
      <w:r w:rsid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озраста плохо еще запоминают свои принадлежности. Поэтому, для того, чтобы ускорить все процессы и не допустить, охлаждения детей и необходима помощь воспитателя</w:t>
      </w:r>
      <w:r w:rsid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проведении </w:t>
      </w:r>
      <w:r w:rsid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 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медико-педагогический контроль над воспитанием и здоровьем каждого ребенка, с учетом его индивидуальных психофизиологических особенностей.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Санитарно-ги</w:t>
      </w:r>
      <w:r w:rsid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гиенические условия проведения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ОД по плаванию включают следующее:</w:t>
      </w:r>
    </w:p>
    <w:p w:rsidR="00385A36" w:rsidRPr="00CE5B15" w:rsidRDefault="00385A36" w:rsidP="00385A36">
      <w:pPr>
        <w:numPr>
          <w:ilvl w:val="0"/>
          <w:numId w:val="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освещенные и проветриваемые помещения;</w:t>
      </w:r>
    </w:p>
    <w:p w:rsidR="00385A36" w:rsidRPr="00CE5B15" w:rsidRDefault="00385A36" w:rsidP="00385A36">
      <w:pPr>
        <w:numPr>
          <w:ilvl w:val="0"/>
          <w:numId w:val="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ежедневная смена воды;</w:t>
      </w:r>
    </w:p>
    <w:p w:rsidR="00385A36" w:rsidRPr="00CE5B15" w:rsidRDefault="00385A36" w:rsidP="00385A36">
      <w:pPr>
        <w:numPr>
          <w:ilvl w:val="0"/>
          <w:numId w:val="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текущая и генеральная дезинфекция помещений и инвентаря;</w:t>
      </w:r>
    </w:p>
    <w:p w:rsidR="00385A36" w:rsidRPr="00CE5B15" w:rsidRDefault="00385A36" w:rsidP="00385A36">
      <w:pPr>
        <w:numPr>
          <w:ilvl w:val="0"/>
          <w:numId w:val="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дезинфекция ванны при каждом спуске воды;</w:t>
      </w:r>
    </w:p>
    <w:p w:rsidR="006B5E1B" w:rsidRDefault="00385A36" w:rsidP="00385A36">
      <w:pPr>
        <w:numPr>
          <w:ilvl w:val="0"/>
          <w:numId w:val="3"/>
        </w:numPr>
        <w:shd w:val="clear" w:color="auto" w:fill="FFFFFF"/>
        <w:spacing w:before="90" w:beforeAutospacing="1" w:after="90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качества воды и дезинфекции помещений и оборудования контролируется </w:t>
      </w:r>
      <w:proofErr w:type="spellStart"/>
      <w:r w:rsid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Потребнадзором</w:t>
      </w:r>
      <w:proofErr w:type="spellEnd"/>
      <w:r w:rsid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5A36" w:rsidRPr="006B5E1B" w:rsidRDefault="006B5E1B" w:rsidP="00385A36">
      <w:pPr>
        <w:numPr>
          <w:ilvl w:val="0"/>
          <w:numId w:val="3"/>
        </w:numPr>
        <w:shd w:val="clear" w:color="auto" w:fill="FFFFFF"/>
        <w:spacing w:before="90" w:beforeAutospacing="1" w:after="90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385A36" w:rsidRPr="006B5E1B">
        <w:rPr>
          <w:rFonts w:ascii="Times New Roman" w:eastAsia="Times New Roman" w:hAnsi="Times New Roman" w:cs="Times New Roman"/>
          <w:sz w:val="28"/>
          <w:szCs w:val="28"/>
          <w:lang w:eastAsia="ru-RU"/>
        </w:rPr>
        <w:t>аблица 5</w:t>
      </w:r>
    </w:p>
    <w:p w:rsidR="00385A36" w:rsidRPr="00CE5B15" w:rsidRDefault="00385A36" w:rsidP="00385A36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Санитарные нормы температурного режима в бассейне, параметры набора воды в каждой возрастной группе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89"/>
        <w:gridCol w:w="1830"/>
        <w:gridCol w:w="3430"/>
        <w:gridCol w:w="1696"/>
      </w:tblGrid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8" w:name="8e52a2fc0e6e1cf3b58dd2316ebb748f218e0e00"/>
            <w:bookmarkStart w:id="9" w:name="4"/>
            <w:bookmarkEnd w:id="8"/>
            <w:bookmarkEnd w:id="9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Температура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воды (0С)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Температура воздуха (0С)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Глубина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бассейна (м)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младшая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+ 30… +320С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+26… +280С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0,4 -0,5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Вторая младшая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+ 30… +320С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+26… +280С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0,4-0,5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+ 28… +290С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+24… +280С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0,7-0,8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+ 27… +280С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+24… +280С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школе</w:t>
            </w:r>
            <w:r w:rsidR="004433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+ 27… +280С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+24… +280С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  <w:r w:rsidR="004433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</w:t>
            </w:r>
          </w:p>
        </w:tc>
      </w:tr>
    </w:tbl>
    <w:p w:rsidR="00385A36" w:rsidRPr="00CE5B15" w:rsidRDefault="0044335D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1.5.Обеспечение безопасности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ОД по плаванию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начала организации плавания в бассейне детей надо ознакомить с правилами поведения в помещении бассейна и на воде. Все взрослые должны знать меры по оказанию помощи на воде и в любую минуту быть готовыми помочь детям.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безопасности при организации плавания с детьми дошкольного возраста включает следующие правила.</w:t>
      </w:r>
    </w:p>
    <w:p w:rsidR="00385A36" w:rsidRPr="00CE5B15" w:rsidRDefault="0044335D" w:rsidP="00385A36">
      <w:pPr>
        <w:numPr>
          <w:ilvl w:val="0"/>
          <w:numId w:val="4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плаванию проводить в местах, полностью отвечающих всем требованиям безопасности и гигиены.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допускать неорганизованного плавания, самовольных прыжков в воду и ныряния.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разрешать детям толкать друг друга и погружать с головой в воду, садиться друг на друга, хватать за руки и за ноги, нырять навстречу друг другу, громко кричать, звать на помощь, когда она не требуется.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проводить образовательную деятельность по плаванию с группами, превышающими 10-12 человек.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Допускать детей к образовательной деятельности только с разрешения врача.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Приучать детей выходить из воды по неотложной необходимости только с разрешения преподавателя.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Проводить поименно перекличку детей до входа в воду и после выхода из нее.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детей пользоваться спасательными средствами.</w:t>
      </w:r>
    </w:p>
    <w:p w:rsidR="0044335D" w:rsidRPr="0023263E" w:rsidRDefault="00385A36" w:rsidP="0044335D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образовательной деятельности внимательно наблюдать за детьми, видеть всю группу, каждого воспитанника отдельно и быть готовым в случае необходимости быстро оказать помощь ребенку.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обязательное присутствие медсестры при проведении образовательной деятельности по плаванию.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проводить непосредственно образовательную деятельность раньше, чем через 40 минут после еды.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появлении признаков переохлаждения (озноб, «гусиная кожа», посинение губ) вывести ребенка из воды и дать ему согреться.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методическую последовательность обучения.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индивидуальные данные физического развития, состояние здоровья и плавательную подготовку каждого ребенка.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 в воду разрешать детям, умеющим уверенно держаться на поверхности воды.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злоупотреблять возможностями ребенка, не форсировать увеличения плавательной дистанции.</w:t>
      </w:r>
    </w:p>
    <w:p w:rsidR="00385A36" w:rsidRPr="00CE5B15" w:rsidRDefault="00385A36" w:rsidP="00385A36">
      <w:pPr>
        <w:numPr>
          <w:ilvl w:val="0"/>
          <w:numId w:val="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Добиваться сознательного выполнения детьми правил обеспечения безопасности непосредственно образовательной деятельности по плаванию.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воспитанник должен знать и соблюдать следующие правила поведения в бассейне:</w:t>
      </w:r>
    </w:p>
    <w:p w:rsidR="00385A36" w:rsidRPr="00CE5B15" w:rsidRDefault="00385A36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слушать задание и выполнять его;</w:t>
      </w:r>
    </w:p>
    <w:p w:rsidR="00385A36" w:rsidRPr="00CE5B15" w:rsidRDefault="00385A36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входить в воду только по разрешению преподавателя;</w:t>
      </w:r>
    </w:p>
    <w:p w:rsidR="00385A36" w:rsidRPr="00CE5B15" w:rsidRDefault="00385A36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спускаться по лестнице спиной к воде;</w:t>
      </w:r>
    </w:p>
    <w:p w:rsidR="00385A36" w:rsidRPr="00CE5B15" w:rsidRDefault="00385A36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 стоять без движений в воде;</w:t>
      </w:r>
    </w:p>
    <w:p w:rsidR="00385A36" w:rsidRPr="00CE5B15" w:rsidRDefault="0044335D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мешать друг другу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окунаться</w:t>
      </w:r>
      <w:proofErr w:type="gramEnd"/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85A36" w:rsidRPr="00CE5B15" w:rsidRDefault="00385A36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наталкиваться друг на друга;</w:t>
      </w:r>
    </w:p>
    <w:p w:rsidR="00385A36" w:rsidRPr="00CE5B15" w:rsidRDefault="00385A36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кричать;</w:t>
      </w:r>
    </w:p>
    <w:p w:rsidR="00385A36" w:rsidRPr="00CE5B15" w:rsidRDefault="00385A36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звать нарочно на помощь;</w:t>
      </w:r>
    </w:p>
    <w:p w:rsidR="00385A36" w:rsidRPr="00CE5B15" w:rsidRDefault="00385A36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топить друг друга;</w:t>
      </w:r>
    </w:p>
    <w:p w:rsidR="00385A36" w:rsidRPr="00CE5B15" w:rsidRDefault="00385A36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бегать в помещении бассейна;</w:t>
      </w:r>
    </w:p>
    <w:p w:rsidR="00385A36" w:rsidRPr="00CE5B15" w:rsidRDefault="00385A36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проситься выйти по необходимости;</w:t>
      </w:r>
    </w:p>
    <w:p w:rsidR="00385A36" w:rsidRPr="00CE5B15" w:rsidRDefault="00385A36" w:rsidP="00385A36">
      <w:pPr>
        <w:numPr>
          <w:ilvl w:val="0"/>
          <w:numId w:val="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выходить быстро по команде инструктора.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обучении прыжкам каждый воспитанник должен знать и соблюдать правила прыжков в воду.</w:t>
      </w:r>
    </w:p>
    <w:p w:rsidR="00385A36" w:rsidRPr="00CE5B15" w:rsidRDefault="00385A36" w:rsidP="00385A36">
      <w:pPr>
        <w:numPr>
          <w:ilvl w:val="0"/>
          <w:numId w:val="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проведения прыжков в воду необходимо соблюдать строгую дисциплину: не толкать и не торопить друг друга, внимательно слушать объяснения преподавателя.</w:t>
      </w:r>
    </w:p>
    <w:p w:rsidR="00385A36" w:rsidRPr="00CE5B15" w:rsidRDefault="00385A36" w:rsidP="00385A36">
      <w:pPr>
        <w:numPr>
          <w:ilvl w:val="0"/>
          <w:numId w:val="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Выполняются прыжки строго под наблюдением преподавателя и по его команде.</w:t>
      </w:r>
    </w:p>
    <w:p w:rsidR="00385A36" w:rsidRPr="00CE5B15" w:rsidRDefault="00385A36" w:rsidP="00385A36">
      <w:pPr>
        <w:numPr>
          <w:ilvl w:val="0"/>
          <w:numId w:val="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Очередная команда подается после того, как выполнившие прыжок дети, отплыли на безопасное расстояние или вышли из воды.</w:t>
      </w:r>
    </w:p>
    <w:p w:rsidR="00385A36" w:rsidRPr="00CE5B15" w:rsidRDefault="00385A36" w:rsidP="00385A36">
      <w:pPr>
        <w:numPr>
          <w:ilvl w:val="0"/>
          <w:numId w:val="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прыжках в воду с твердой опоры необходимо обхватывать пальцами ног передний край этой опоры, чтобы не поскользнуться и не упасть назад.</w:t>
      </w:r>
    </w:p>
    <w:p w:rsidR="00385A36" w:rsidRPr="00CE5B15" w:rsidRDefault="00385A36" w:rsidP="00385A36">
      <w:pPr>
        <w:numPr>
          <w:ilvl w:val="0"/>
          <w:numId w:val="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выполнении прыжка вниз ногами нужно, попав в воду согнуть ноги в коленях.</w:t>
      </w:r>
    </w:p>
    <w:p w:rsidR="00385A36" w:rsidRPr="00CE5B15" w:rsidRDefault="00385A36" w:rsidP="00385A36">
      <w:pPr>
        <w:numPr>
          <w:ilvl w:val="0"/>
          <w:numId w:val="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слушать объяснение техники прыжка инструктором.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правил поведения в бассейне при организации плавания с детьми дошкольного возраста способствует обеспечению безопасности при проведении непосредственно образовательной деятельности.</w:t>
      </w:r>
    </w:p>
    <w:p w:rsidR="00385A36" w:rsidRPr="0023263E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26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РАЗДЕЛ 2.СОДЕРЖАНИЕ ПРОГРАММЫ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2.1.Цели и задачи обучения плаванию детей дошкольного возраста</w:t>
      </w:r>
    </w:p>
    <w:p w:rsidR="0044335D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организованный процесс обучения плаванию оказывает разностороннее развивающее влияние на детей и имеет высокий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образовательно-воспитательный эффект. Увеличивается объем не только двигательных умений и навыков, но и знаний, развиваются физические качества и умственные способности детей, воспитываются нравственные и эстетические чувства, волевые качества, вырабатывается осознанное и ответственное отношение к своим поступкам, к взаимоотношениям со сверстниками.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начального обучения плаванию дошкольников.</w:t>
      </w:r>
    </w:p>
    <w:p w:rsidR="00385A36" w:rsidRPr="00CE5B15" w:rsidRDefault="00385A36" w:rsidP="00385A36">
      <w:pPr>
        <w:numPr>
          <w:ilvl w:val="0"/>
          <w:numId w:val="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детей уверенно и безбоязненно держаться на воде.</w:t>
      </w:r>
    </w:p>
    <w:p w:rsidR="00385A36" w:rsidRPr="00CE5B15" w:rsidRDefault="00385A36" w:rsidP="00385A36">
      <w:pPr>
        <w:numPr>
          <w:ilvl w:val="0"/>
          <w:numId w:val="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использовать все факторы, способствующие укреплению здоровья детей и их физическому развитию.</w:t>
      </w:r>
    </w:p>
    <w:p w:rsidR="00385A36" w:rsidRPr="00CE5B15" w:rsidRDefault="00385A36" w:rsidP="00385A36">
      <w:pPr>
        <w:numPr>
          <w:ilvl w:val="0"/>
          <w:numId w:val="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Заложить прочную основу для дальнейшей образовательной деятельности по обучению плаванию, привить интерес, любовь к воде.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обучения.</w:t>
      </w:r>
    </w:p>
    <w:p w:rsidR="00385A36" w:rsidRPr="00CE5B15" w:rsidRDefault="00385A36" w:rsidP="00385A36">
      <w:pPr>
        <w:numPr>
          <w:ilvl w:val="0"/>
          <w:numId w:val="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Учить, не бояться входить в воду, играть и плескаться в ней.</w:t>
      </w:r>
    </w:p>
    <w:p w:rsidR="00385A36" w:rsidRPr="00CE5B15" w:rsidRDefault="00385A36" w:rsidP="00385A36">
      <w:pPr>
        <w:numPr>
          <w:ilvl w:val="0"/>
          <w:numId w:val="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передвигаться по дну бассейна различными способами.</w:t>
      </w:r>
    </w:p>
    <w:p w:rsidR="00385A36" w:rsidRPr="00CE5B15" w:rsidRDefault="00385A36" w:rsidP="00385A36">
      <w:pPr>
        <w:numPr>
          <w:ilvl w:val="0"/>
          <w:numId w:val="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погружаться в воду, открывать в ней глаза; передвигаться и ориентироваться под водой.</w:t>
      </w:r>
    </w:p>
    <w:p w:rsidR="00385A36" w:rsidRPr="00CE5B15" w:rsidRDefault="00385A36" w:rsidP="00385A36">
      <w:pPr>
        <w:numPr>
          <w:ilvl w:val="0"/>
          <w:numId w:val="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выдоху в воде.</w:t>
      </w:r>
    </w:p>
    <w:p w:rsidR="00385A36" w:rsidRPr="00CE5B15" w:rsidRDefault="00385A36" w:rsidP="00385A36">
      <w:pPr>
        <w:numPr>
          <w:ilvl w:val="0"/>
          <w:numId w:val="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лежать в воде на груди и на спине.</w:t>
      </w:r>
    </w:p>
    <w:p w:rsidR="00385A36" w:rsidRPr="00CE5B15" w:rsidRDefault="00385A36" w:rsidP="00385A36">
      <w:pPr>
        <w:numPr>
          <w:ilvl w:val="0"/>
          <w:numId w:val="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скольжению в воде на груди и на спине.</w:t>
      </w:r>
    </w:p>
    <w:p w:rsidR="00385A36" w:rsidRPr="00CE5B15" w:rsidRDefault="00385A36" w:rsidP="00385A36">
      <w:pPr>
        <w:numPr>
          <w:ilvl w:val="0"/>
          <w:numId w:val="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выполнять попеременные движения ногами во время скольжения на груди и на спине.</w:t>
      </w:r>
    </w:p>
    <w:p w:rsidR="00385A36" w:rsidRPr="00CE5B15" w:rsidRDefault="00385A36" w:rsidP="00385A36">
      <w:pPr>
        <w:numPr>
          <w:ilvl w:val="0"/>
          <w:numId w:val="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Учить выполнять попеременные и одновременные движения руками во время скольжения на груди и на спине.</w:t>
      </w:r>
    </w:p>
    <w:p w:rsidR="00385A36" w:rsidRPr="00CE5B15" w:rsidRDefault="00385A36" w:rsidP="00385A36">
      <w:pPr>
        <w:numPr>
          <w:ilvl w:val="0"/>
          <w:numId w:val="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сочетать движения руками и ногами при скольжении на груди и на спине.</w:t>
      </w:r>
    </w:p>
    <w:p w:rsidR="00385A36" w:rsidRPr="00CE5B15" w:rsidRDefault="00385A36" w:rsidP="00385A36">
      <w:pPr>
        <w:numPr>
          <w:ilvl w:val="0"/>
          <w:numId w:val="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различным прыжкам в воду.</w:t>
      </w:r>
    </w:p>
    <w:p w:rsidR="00385A36" w:rsidRPr="00CE5B15" w:rsidRDefault="00385A36" w:rsidP="00385A36">
      <w:pPr>
        <w:numPr>
          <w:ilvl w:val="0"/>
          <w:numId w:val="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6</w:t>
      </w:r>
    </w:p>
    <w:p w:rsidR="00385A36" w:rsidRPr="00CE5B15" w:rsidRDefault="00385A36" w:rsidP="002326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 основных навыков плавания.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291"/>
        <w:gridCol w:w="7154"/>
      </w:tblGrid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0" w:name="c7d53472b3da96f510b6c8b5e80893c3030fec7f"/>
            <w:bookmarkStart w:id="11" w:name="5"/>
            <w:bookmarkEnd w:id="10"/>
            <w:bookmarkEnd w:id="11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Навык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Характеристика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Ныряние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Помогает обрести чувство уверенности, учит произвольно, сознательно уходить под воду, ориентироваться там и передвигаться, знакомят с подъемной силой.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 в воду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Вырабатывают умение владеть своим телом в воде, чувствовать на него действие разных сил, развивают решительность, самообладание и мужество.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Лежание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Позволяет почувствовать статистическую подъемную силу, удерживать тело в состоянии равновесия, учит преодолевать чувство страха.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Скольжение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Позволяет почувствовать не только статистическую, но и динамическую подъемную силу, учит продвигаться и ориентироваться в воде, работать попеременно руками и ногами, проплывать большие расстояния, совершенствует другие навыки, способствует развитию выносливости. 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Контролируемое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дыхание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Ритмичное правильное дыхание, согласованное с ритмом движений, учит преодолевать давление воды, развивает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дыхательную мускулатуру, он тесно взаимосвязан со всеми навыками.</w:t>
            </w:r>
          </w:p>
        </w:tc>
      </w:tr>
    </w:tbl>
    <w:p w:rsidR="00385A36" w:rsidRPr="00CE5B15" w:rsidRDefault="00385A36" w:rsidP="00385A36">
      <w:pPr>
        <w:numPr>
          <w:ilvl w:val="0"/>
          <w:numId w:val="10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7</w:t>
      </w:r>
    </w:p>
    <w:p w:rsidR="00385A36" w:rsidRPr="00CE5B15" w:rsidRDefault="00385A36" w:rsidP="002326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Закономерность поэтапного формирования навыков плавания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6759"/>
        <w:gridCol w:w="2686"/>
      </w:tblGrid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2" w:name="8ab5eb19e2df5b42712b8fd97196aa4dbcfa4adb"/>
            <w:bookmarkStart w:id="13" w:name="6"/>
            <w:bookmarkEnd w:id="12"/>
            <w:bookmarkEnd w:id="13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 этап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(задачи)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 детей (условно)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водой, ее свойствами. Освоение с водой (безбоязненное и уверенное передвигаться по дну с помощью и самостоятельно, совершать простейшие действия, играть).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Ранний и младший дошкольный возраст.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 этап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(задачи)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 детей (условно)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Приобретение детьми умение и навыков, которые помогают чувствовать себя в воде достаточно надежно (всплывать, лежать, скользить, самостоятельно выполнять вдох-выдох в воду).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Младший и средний дошкольный возраст.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 этап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(задачи)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 детей (условно)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Обучение плаванию определенным способом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(согласованность движений рук, ног, дыхания).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Старший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дошкольный возраст.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IV этап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(задачи)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 детей (условно)</w:t>
            </w:r>
          </w:p>
        </w:tc>
      </w:tr>
      <w:tr w:rsidR="00385A36" w:rsidRPr="00CE5B15" w:rsidTr="00385A3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Продолжение усвоения и совершенствования техники способа плавания, простых поворотов, элементарных прыжков в воду.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2326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дошкольный и младший школьный возраст.</w:t>
            </w:r>
          </w:p>
        </w:tc>
      </w:tr>
    </w:tbl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2.2.Методика обучения плаванию детей дошкольного возраста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Рациональная методика обучения плаванию базируется на общих педагогических принципах:</w:t>
      </w:r>
    </w:p>
    <w:p w:rsidR="00385A36" w:rsidRPr="00CE5B15" w:rsidRDefault="00385A36" w:rsidP="00385A36">
      <w:pPr>
        <w:numPr>
          <w:ilvl w:val="0"/>
          <w:numId w:val="1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сознательности и активности – предполагает устойчивый интерес и активное участие в занятиях плаванием;</w:t>
      </w:r>
    </w:p>
    <w:p w:rsidR="00385A36" w:rsidRPr="00CE5B15" w:rsidRDefault="00385A36" w:rsidP="00385A36">
      <w:pPr>
        <w:numPr>
          <w:ilvl w:val="0"/>
          <w:numId w:val="1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наглядности – предполагает использование наглядных пособий, ориентиров, образных выражений, заданий предметного характера, которые создают условия более четкого ощущения, воспитания, представления движений в воде и их совершенствование;</w:t>
      </w:r>
    </w:p>
    <w:p w:rsidR="00385A36" w:rsidRPr="00CE5B15" w:rsidRDefault="00385A36" w:rsidP="00385A36">
      <w:pPr>
        <w:numPr>
          <w:ilvl w:val="0"/>
          <w:numId w:val="1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доступности – предполагает постепенное возрастание требований, соответствующих психологической, физической, координационной готовности к обучению;</w:t>
      </w:r>
    </w:p>
    <w:p w:rsidR="00385A36" w:rsidRPr="00CE5B15" w:rsidRDefault="00385A36" w:rsidP="00385A36">
      <w:pPr>
        <w:numPr>
          <w:ilvl w:val="0"/>
          <w:numId w:val="1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принцип индивидуального подхода – обеспечивает учет индивидуальных способностей и возможностей ребенка в процессе обучения; </w:t>
      </w:r>
    </w:p>
    <w:p w:rsidR="00385A36" w:rsidRPr="00CE5B15" w:rsidRDefault="00385A36" w:rsidP="00385A36">
      <w:pPr>
        <w:numPr>
          <w:ilvl w:val="0"/>
          <w:numId w:val="1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принцип постепенности в повышении требований – предполагает определенную методическую последовательность в освоении навыка плавания – от легкого к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трудному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 простого к сложному; применение 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широкого круга упражнений, движений и использование игрового метода для разнообразия процесса обучения.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обучения.</w:t>
      </w:r>
    </w:p>
    <w:p w:rsidR="0044335D" w:rsidRPr="0023263E" w:rsidRDefault="00385A36" w:rsidP="0044335D">
      <w:pPr>
        <w:numPr>
          <w:ilvl w:val="0"/>
          <w:numId w:val="1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Словесные: объяснения, в форме образных выражений и сравнений, рассказ, беседы, команды, распоряжения и указания.</w:t>
      </w:r>
    </w:p>
    <w:p w:rsidR="00385A36" w:rsidRPr="00CE5B15" w:rsidRDefault="00385A36" w:rsidP="00385A36">
      <w:pPr>
        <w:numPr>
          <w:ilvl w:val="0"/>
          <w:numId w:val="1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Наглядные:</w:t>
      </w:r>
      <w:r w:rsidR="004433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показ изуча</w:t>
      </w:r>
      <w:r w:rsidR="0044335D">
        <w:rPr>
          <w:rFonts w:ascii="Times New Roman" w:eastAsia="Times New Roman" w:hAnsi="Times New Roman" w:cs="Times New Roman"/>
          <w:sz w:val="28"/>
          <w:szCs w:val="28"/>
          <w:lang w:eastAsia="ru-RU"/>
        </w:rPr>
        <w:t>емого движения в целостном виде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разделением на части; анализ его с помощью наглядных пособий, видеосюжетов, жестов.</w:t>
      </w:r>
      <w:proofErr w:type="gramEnd"/>
    </w:p>
    <w:p w:rsidR="00385A36" w:rsidRPr="00CE5B15" w:rsidRDefault="00385A36" w:rsidP="00385A36">
      <w:pPr>
        <w:numPr>
          <w:ilvl w:val="0"/>
          <w:numId w:val="1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Практические:</w:t>
      </w:r>
      <w:r w:rsidR="004433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предусматривают многократное повторение движений сначала по элементам, а затем полностью; обучение в облегченных или усложненных условиях, изучение движений в игровой и соревновательной деятельности, выполнение контрастных движений.</w:t>
      </w:r>
      <w:proofErr w:type="gramEnd"/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Навыки плавания формируются у детей, закрепляются и совершенствуются при использовании различных средств обучения плаванию.</w:t>
      </w:r>
    </w:p>
    <w:p w:rsidR="00385A36" w:rsidRPr="00CE5B15" w:rsidRDefault="00385A36" w:rsidP="00385A3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Общеразвивающие</w:t>
      </w:r>
      <w:proofErr w:type="spell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специальные упражнения </w:t>
      </w:r>
      <w:r w:rsidR="0044335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суше: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комплекс подводящих упражнений;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элементы «сухого плавания».</w:t>
      </w:r>
    </w:p>
    <w:p w:rsidR="00385A36" w:rsidRPr="00CE5B15" w:rsidRDefault="00385A36" w:rsidP="00385A3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Подготовительные упражнения на воде, упражнения, знакомящие детей с водой и ее свойствами: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передвижение по дну и простейшие действия в воде;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погружение в воду, в том числе с головой;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упражнение на дыхание;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открывание глаз в воде;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всплывание и лежание на поверхности воды;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скольжение по поверхности воды.</w:t>
      </w:r>
    </w:p>
    <w:p w:rsidR="00385A36" w:rsidRPr="00CE5B15" w:rsidRDefault="00385A36" w:rsidP="00385A36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Упражнения для разучивания техники плавании «с опорой и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»: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движение рук и ног; </w:t>
      </w:r>
    </w:p>
    <w:p w:rsidR="0044335D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дыхание пловца;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согласование движений рук, ног, дыхания;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плавание в координации движений.</w:t>
      </w:r>
    </w:p>
    <w:p w:rsidR="00385A36" w:rsidRPr="00CE5B15" w:rsidRDefault="00385A36" w:rsidP="00385A3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Простейшие спады и прыжки в воду: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спады;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прыжки на месте и с продвижением;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прыжки ногами вперед;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прыжки головой вперед.</w:t>
      </w:r>
    </w:p>
    <w:p w:rsidR="00385A36" w:rsidRPr="00CE5B15" w:rsidRDefault="00385A36" w:rsidP="00385A36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и игровые упражнения способствующие: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развитию умения передвигаться в воде;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овладению навыком погружения и открывания глаз;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овладению выдохам в воду;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развитию умения всплывать;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овладению лежанием;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овладению скольжением;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развитию умения выполнять прыжки в воду;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развитию физического качества.</w:t>
      </w:r>
    </w:p>
    <w:p w:rsidR="00EA5262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принцип обучения детей – учить плавать технически правильно, для того чтобы заложить прочную основу для дальнейших занятий, то есть учить детей техничным, экономичным и целесообразным движениям, а значит наиболее полезным для здоровья. Способы спортивного плавания 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лучше всего подходят для этого. Обучение начинают с кроля на груди и на спине. 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Технику спортивных способов плавания осваивают в таком порядке: формируют представление о спортивном способе в целом; разучивают отдельные движения; соединяются разученные движения. Последовательность постановки задач, подбора упражнений и приемов обучения такова: разучивание движений ног; разучивание движений рук; разучивание способа плавания в целом; совершенствование плавания в полной координации.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элемент техники изучается в следующем порядке:</w:t>
      </w:r>
    </w:p>
    <w:p w:rsidR="00385A36" w:rsidRPr="00CE5B15" w:rsidRDefault="00385A36" w:rsidP="00385A36">
      <w:pPr>
        <w:numPr>
          <w:ilvl w:val="0"/>
          <w:numId w:val="1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с движением на суше;</w:t>
      </w:r>
    </w:p>
    <w:p w:rsidR="00385A36" w:rsidRPr="00CE5B15" w:rsidRDefault="00385A36" w:rsidP="00385A36">
      <w:pPr>
        <w:numPr>
          <w:ilvl w:val="0"/>
          <w:numId w:val="1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движений с неподвижной опорой;</w:t>
      </w:r>
    </w:p>
    <w:p w:rsidR="00385A36" w:rsidRPr="00CE5B15" w:rsidRDefault="00385A36" w:rsidP="00385A36">
      <w:pPr>
        <w:numPr>
          <w:ilvl w:val="0"/>
          <w:numId w:val="1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движений с подвижной опорой;</w:t>
      </w:r>
    </w:p>
    <w:p w:rsidR="00385A36" w:rsidRPr="00CE5B15" w:rsidRDefault="00385A36" w:rsidP="00385A36">
      <w:pPr>
        <w:numPr>
          <w:ilvl w:val="0"/>
          <w:numId w:val="1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движений в воде без опоры.</w:t>
      </w:r>
    </w:p>
    <w:p w:rsidR="00385A36" w:rsidRPr="00CE5B15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Большую роль в формировании двигательных навыков плавания играет также использование вспомогательного материала и оборудования. Оно помогает разнообразить приемы и методы обучения, виды упражнений, снять психологическую монотонность, постоянно повторяющихся движений, рационально использовать обучающее пространство, повышают интерес к занятиям, позволяют использовать дифференцированный подход в обучении. Оборудование должно быть разнообразным, ярким, интересным, удобным в обращении и самое главное безопасным. Бассейн также должен быть оформлен таким образом, чтобы вызывать у ребенка положительное настроение, желание окунуться в этот загадочный и пока непонятный мир воды, чтобы ему самому захотелось научиться плавать. </w:t>
      </w:r>
    </w:p>
    <w:p w:rsidR="007015CE" w:rsidRDefault="00EA5262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="007015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последовательном решении задач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использо</w:t>
      </w:r>
      <w:r w:rsidR="007015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ванием различных средств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детей меньше формируются ошибки в плавании, а </w:t>
      </w:r>
    </w:p>
    <w:p w:rsidR="007015CE" w:rsidRDefault="007015CE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15CE" w:rsidRDefault="007015CE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незначительные погрешности легко можно исправить в дальнейшем обучении.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26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РАЗДЕЛ3.ТРЕБОВАНИЯ К УРОВНЮ ПОДГОТОВКИ ВОСПИТАННИКОВ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3.1.Требования к уровню подготовки по каждой возрастной группе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I младшая группа.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Младший дошкольный возраст – возраст активного приобщения к воде, подготовка к занятиям плаванием. Малыши лучше, быстрее и менее болезненно адаптируются к новым условиям жизни, если с первых же дней посещения дошкольного учреждения имеют возможность купаться, играть и плескаться в бассейне.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обучения.</w:t>
      </w:r>
    </w:p>
    <w:p w:rsidR="00385A36" w:rsidRPr="00CE5B15" w:rsidRDefault="00385A36" w:rsidP="00385A36">
      <w:pPr>
        <w:numPr>
          <w:ilvl w:val="0"/>
          <w:numId w:val="1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Научить, не бояться воды, безбоязненно играть и плескаться.</w:t>
      </w:r>
    </w:p>
    <w:p w:rsidR="00385A36" w:rsidRPr="00CE5B15" w:rsidRDefault="00385A36" w:rsidP="00385A36">
      <w:pPr>
        <w:numPr>
          <w:ilvl w:val="0"/>
          <w:numId w:val="1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Учить, не бояться, входить в воду и выходить из нее самостоятельно. </w:t>
      </w:r>
    </w:p>
    <w:p w:rsidR="00385A36" w:rsidRPr="00CE5B15" w:rsidRDefault="00385A36" w:rsidP="00385A36">
      <w:pPr>
        <w:numPr>
          <w:ilvl w:val="0"/>
          <w:numId w:val="1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Знакомить с некоторыми свойствами воды.</w:t>
      </w:r>
    </w:p>
    <w:p w:rsidR="00385A36" w:rsidRPr="00CE5B15" w:rsidRDefault="00385A36" w:rsidP="00385A36">
      <w:pPr>
        <w:numPr>
          <w:ilvl w:val="0"/>
          <w:numId w:val="1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Приучать к простейшим передвижениям в воде, к погружению.</w:t>
      </w:r>
    </w:p>
    <w:p w:rsidR="00385A36" w:rsidRPr="00CE5B15" w:rsidRDefault="00385A36" w:rsidP="00385A36">
      <w:pPr>
        <w:numPr>
          <w:ilvl w:val="0"/>
          <w:numId w:val="1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выдохам в воду, прыжкам.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Гигиенические навыки: пытаться самостоятельно раздеваться, одеваться и вытираться; принимать душ, запомнить личные вещи.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поведения: знакомство с основными правилами и их соблюдение.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концу года дети могут. </w:t>
      </w:r>
    </w:p>
    <w:p w:rsidR="00385A36" w:rsidRPr="00CE5B15" w:rsidRDefault="00385A36" w:rsidP="00385A36">
      <w:pPr>
        <w:numPr>
          <w:ilvl w:val="0"/>
          <w:numId w:val="20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Погружать лицо и голову в воду.</w:t>
      </w:r>
    </w:p>
    <w:p w:rsidR="00385A36" w:rsidRPr="00CE5B15" w:rsidRDefault="00385A36" w:rsidP="00385A36">
      <w:pPr>
        <w:numPr>
          <w:ilvl w:val="0"/>
          <w:numId w:val="20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Ходить вперед и назад в воде глубиной до бедер с помощью рук.</w:t>
      </w:r>
    </w:p>
    <w:p w:rsidR="00385A36" w:rsidRPr="00CE5B15" w:rsidRDefault="00385A36" w:rsidP="00385A36">
      <w:pPr>
        <w:numPr>
          <w:ilvl w:val="0"/>
          <w:numId w:val="20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Бегать (игра «Догони меня», «Бегом за мячом»).</w:t>
      </w:r>
    </w:p>
    <w:p w:rsidR="00385A36" w:rsidRPr="00CE5B15" w:rsidRDefault="00385A36" w:rsidP="00385A36">
      <w:pPr>
        <w:numPr>
          <w:ilvl w:val="0"/>
          <w:numId w:val="20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Пытаться выполнять упражнение «Крокодильчик».</w:t>
      </w:r>
    </w:p>
    <w:p w:rsidR="00385A36" w:rsidRPr="00CE5B15" w:rsidRDefault="00385A36" w:rsidP="00385A36">
      <w:pPr>
        <w:numPr>
          <w:ilvl w:val="0"/>
          <w:numId w:val="20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Дуть на воду, пытаться выполнять вдох над водой и выдох в воду.</w:t>
      </w:r>
    </w:p>
    <w:p w:rsidR="00385A36" w:rsidRPr="00CE5B15" w:rsidRDefault="00385A36" w:rsidP="00385A36">
      <w:pPr>
        <w:numPr>
          <w:ilvl w:val="0"/>
          <w:numId w:val="20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Прыгать по бассейну с продвижением вперед.</w:t>
      </w:r>
    </w:p>
    <w:p w:rsidR="00385A36" w:rsidRPr="00CE5B15" w:rsidRDefault="00385A36" w:rsidP="00385A36">
      <w:pPr>
        <w:numPr>
          <w:ilvl w:val="0"/>
          <w:numId w:val="20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Выпрыгивать вверх из приседа в воде глубиной до бедер.</w:t>
      </w:r>
    </w:p>
    <w:p w:rsidR="00385A36" w:rsidRPr="00CE5B15" w:rsidRDefault="00385A36" w:rsidP="00385A36">
      <w:pPr>
        <w:numPr>
          <w:ilvl w:val="0"/>
          <w:numId w:val="20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Пытаться лежать на воде вытянувшись в положении на груди.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II младшая группа.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второй младшей группе продолжается период освоения детей в воде. Начинается этап, связанный с приобретением детьми умений и навыков, которые помогут им чувствовать себя в воде достаточно надежно, легко и свободно передвигаться в ней, совершать различные, целенаправленные движения. В то же время дети знакомятся с некоторыми свойствами воды - сопротивлением, поддерживающей силой и др.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обучения.</w:t>
      </w:r>
    </w:p>
    <w:p w:rsidR="00385A36" w:rsidRPr="00CE5B15" w:rsidRDefault="00385A36" w:rsidP="00385A36">
      <w:pPr>
        <w:numPr>
          <w:ilvl w:val="0"/>
          <w:numId w:val="2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Продолжать учить, не бояться воды, безбоязненно играть и плескаться.</w:t>
      </w:r>
    </w:p>
    <w:p w:rsidR="00385A36" w:rsidRPr="00CE5B15" w:rsidRDefault="00385A36" w:rsidP="00385A36">
      <w:pPr>
        <w:numPr>
          <w:ilvl w:val="0"/>
          <w:numId w:val="2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Учить, не бояться, входить в воду и выходить из нее самостоятельно. </w:t>
      </w:r>
    </w:p>
    <w:p w:rsidR="00385A36" w:rsidRPr="00CE5B15" w:rsidRDefault="00385A36" w:rsidP="00385A36">
      <w:pPr>
        <w:numPr>
          <w:ilvl w:val="0"/>
          <w:numId w:val="2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Знакомить с некоторыми свойствами воды.</w:t>
      </w:r>
    </w:p>
    <w:p w:rsidR="00385A36" w:rsidRPr="00CE5B15" w:rsidRDefault="00385A36" w:rsidP="00385A36">
      <w:pPr>
        <w:numPr>
          <w:ilvl w:val="0"/>
          <w:numId w:val="2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Обучать различным передвижениям в воде, погружению.</w:t>
      </w:r>
    </w:p>
    <w:p w:rsidR="00385A36" w:rsidRPr="00CE5B15" w:rsidRDefault="00385A36" w:rsidP="00385A36">
      <w:pPr>
        <w:numPr>
          <w:ilvl w:val="0"/>
          <w:numId w:val="2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простейшим приемам выдоха в воду, обучать выдоху на границе воды и воздуха.</w:t>
      </w:r>
    </w:p>
    <w:p w:rsidR="00385A36" w:rsidRPr="00CE5B15" w:rsidRDefault="00385A36" w:rsidP="00385A36">
      <w:pPr>
        <w:numPr>
          <w:ilvl w:val="0"/>
          <w:numId w:val="2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различным прыжкам в воде.</w:t>
      </w:r>
    </w:p>
    <w:p w:rsidR="00385A36" w:rsidRPr="00CE5B15" w:rsidRDefault="00385A36" w:rsidP="00385A36">
      <w:pPr>
        <w:numPr>
          <w:ilvl w:val="0"/>
          <w:numId w:val="2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Делать попытки лежать на воде.</w:t>
      </w:r>
    </w:p>
    <w:p w:rsidR="00385A36" w:rsidRPr="00CE5B15" w:rsidRDefault="00385A36" w:rsidP="00385A36">
      <w:pPr>
        <w:numPr>
          <w:ilvl w:val="0"/>
          <w:numId w:val="21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простейшим плавательным движениям ног.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Гигиенические навыки: пытаться самостоятельно раздеваться, одеваться и вытираться; принимать душ, знать личные вещи.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поведения: соблюдать основные правила поведения.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концу года дети могут. </w:t>
      </w:r>
    </w:p>
    <w:p w:rsidR="00385A36" w:rsidRPr="00CE5B15" w:rsidRDefault="00385A36" w:rsidP="00385A36">
      <w:pPr>
        <w:numPr>
          <w:ilvl w:val="0"/>
          <w:numId w:val="2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Погружать лицо и голову в воду</w:t>
      </w:r>
    </w:p>
    <w:p w:rsidR="00385A36" w:rsidRPr="00CE5B15" w:rsidRDefault="00385A36" w:rsidP="00385A36">
      <w:pPr>
        <w:numPr>
          <w:ilvl w:val="0"/>
          <w:numId w:val="2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Ходить вперед и назад (вперед спиной) в воде глубиной до бедер или до груди с помощью рук.</w:t>
      </w:r>
    </w:p>
    <w:p w:rsidR="00385A36" w:rsidRPr="00CE5B15" w:rsidRDefault="00385A36" w:rsidP="00385A36">
      <w:pPr>
        <w:numPr>
          <w:ilvl w:val="0"/>
          <w:numId w:val="2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Бегать вперед и назад (игра «Догони меня», «Бегом за мячом»).</w:t>
      </w:r>
    </w:p>
    <w:p w:rsidR="00385A36" w:rsidRPr="00CE5B15" w:rsidRDefault="00385A36" w:rsidP="00385A36">
      <w:pPr>
        <w:numPr>
          <w:ilvl w:val="0"/>
          <w:numId w:val="2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упражнение «Крокодильчик» с работой ног.</w:t>
      </w:r>
    </w:p>
    <w:p w:rsidR="00385A36" w:rsidRPr="00CE5B15" w:rsidRDefault="00385A36" w:rsidP="00385A36">
      <w:pPr>
        <w:numPr>
          <w:ilvl w:val="0"/>
          <w:numId w:val="2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вдох над водой и выдох в воду.</w:t>
      </w:r>
    </w:p>
    <w:p w:rsidR="00385A36" w:rsidRPr="00CE5B15" w:rsidRDefault="00385A36" w:rsidP="00385A36">
      <w:pPr>
        <w:numPr>
          <w:ilvl w:val="0"/>
          <w:numId w:val="2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Пытаться выполнять выдох с погружением в воду.</w:t>
      </w:r>
    </w:p>
    <w:p w:rsidR="00385A36" w:rsidRPr="00CE5B15" w:rsidRDefault="00385A36" w:rsidP="00385A36">
      <w:pPr>
        <w:numPr>
          <w:ilvl w:val="0"/>
          <w:numId w:val="2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Прыгать по бассейну с продвижением вперед.</w:t>
      </w:r>
    </w:p>
    <w:p w:rsidR="00385A36" w:rsidRPr="00CE5B15" w:rsidRDefault="00385A36" w:rsidP="00385A36">
      <w:pPr>
        <w:numPr>
          <w:ilvl w:val="0"/>
          <w:numId w:val="2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Выпрыгивать вверх из приседа в воде глубиной до бедер или до груди.</w:t>
      </w:r>
    </w:p>
    <w:p w:rsidR="00385A36" w:rsidRPr="00CE5B15" w:rsidRDefault="00385A36" w:rsidP="00385A36">
      <w:pPr>
        <w:numPr>
          <w:ilvl w:val="0"/>
          <w:numId w:val="2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Пытаться лежать на воде вытянувшись в положении на груди и на спине.</w:t>
      </w:r>
    </w:p>
    <w:p w:rsidR="00385A36" w:rsidRPr="00CE5B15" w:rsidRDefault="00385A36" w:rsidP="00385A36">
      <w:pPr>
        <w:numPr>
          <w:ilvl w:val="0"/>
          <w:numId w:val="22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Пытаться скользить по поверхности воды.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Средняя группа.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средней группе дети уже достаточно освоились в воде. Начинается новый этап: приобретение навыков плавания, таких как ныряние, лежание, скольжение, прыжки в воду, контролируемое дыхание, которые помогают чувствовать себя в воде достаточно надежно. Обучение нацелено на формирование умения находиться в воде в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опорном положении. Двигательные навыки, приобретенные в младшем возрасте, закрепляются уже на большой глубине. Упражнения усложняются, начинается применение плавательных и физических упражнений в воде под музыку. Повышаются требования к самостоятельности, организованности.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обучения.</w:t>
      </w:r>
    </w:p>
    <w:p w:rsidR="00385A36" w:rsidRPr="00CE5B15" w:rsidRDefault="00385A36" w:rsidP="00385A36">
      <w:pPr>
        <w:numPr>
          <w:ilvl w:val="0"/>
          <w:numId w:val="2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Продолжать учить, не бояться воды, безбоязненно играть и плескаться.</w:t>
      </w:r>
    </w:p>
    <w:p w:rsidR="00385A36" w:rsidRPr="00CE5B15" w:rsidRDefault="00385A36" w:rsidP="00385A36">
      <w:pPr>
        <w:numPr>
          <w:ilvl w:val="0"/>
          <w:numId w:val="2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Продолжать знакомить со свойствами воды.</w:t>
      </w:r>
    </w:p>
    <w:p w:rsidR="00385A36" w:rsidRPr="00CE5B15" w:rsidRDefault="00385A36" w:rsidP="00385A36">
      <w:pPr>
        <w:numPr>
          <w:ilvl w:val="0"/>
          <w:numId w:val="2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Продолжать обучать передвижениям в воде.</w:t>
      </w:r>
    </w:p>
    <w:p w:rsidR="00385A36" w:rsidRPr="00CE5B15" w:rsidRDefault="00385A36" w:rsidP="00385A36">
      <w:pPr>
        <w:numPr>
          <w:ilvl w:val="0"/>
          <w:numId w:val="2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погружаться в воду.</w:t>
      </w:r>
    </w:p>
    <w:p w:rsidR="00385A36" w:rsidRPr="00CE5B15" w:rsidRDefault="00385A36" w:rsidP="00385A36">
      <w:pPr>
        <w:numPr>
          <w:ilvl w:val="0"/>
          <w:numId w:val="2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простейшим приемам выдоха в воду, обучать выдоху на границе воды и воздуха.</w:t>
      </w:r>
    </w:p>
    <w:p w:rsidR="00385A36" w:rsidRPr="00CE5B15" w:rsidRDefault="00385A36" w:rsidP="00385A36">
      <w:pPr>
        <w:numPr>
          <w:ilvl w:val="0"/>
          <w:numId w:val="2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Обучать выдоху в воду.</w:t>
      </w:r>
    </w:p>
    <w:p w:rsidR="00385A36" w:rsidRPr="00CE5B15" w:rsidRDefault="00385A36" w:rsidP="00385A36">
      <w:pPr>
        <w:numPr>
          <w:ilvl w:val="0"/>
          <w:numId w:val="2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открывать глаза в воде.</w:t>
      </w:r>
    </w:p>
    <w:p w:rsidR="00385A36" w:rsidRPr="00CE5B15" w:rsidRDefault="00385A36" w:rsidP="00385A36">
      <w:pPr>
        <w:numPr>
          <w:ilvl w:val="0"/>
          <w:numId w:val="2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различным прыжкам в воде.</w:t>
      </w:r>
    </w:p>
    <w:p w:rsidR="00385A36" w:rsidRPr="00CE5B15" w:rsidRDefault="00385A36" w:rsidP="00385A36">
      <w:pPr>
        <w:numPr>
          <w:ilvl w:val="0"/>
          <w:numId w:val="2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Обучать кратковременному лежанию и скольжению на воде.</w:t>
      </w:r>
    </w:p>
    <w:p w:rsidR="00385A36" w:rsidRPr="00CE5B15" w:rsidRDefault="00385A36" w:rsidP="00385A36">
      <w:pPr>
        <w:numPr>
          <w:ilvl w:val="0"/>
          <w:numId w:val="23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выполнять плавательные движения ногами.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Гигиенические навыки: пытаться самостоятельно раздеваться, одеваться и вытираться; принимать душ, знать личные вещи.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поведения: знать основные правила поведения, соблюдать их; реагировать на замечания преподавателя, выполнять его команды.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концу года дети могут.</w:t>
      </w:r>
    </w:p>
    <w:p w:rsidR="00385A36" w:rsidRPr="00CE5B15" w:rsidRDefault="00385A36" w:rsidP="00385A36">
      <w:pPr>
        <w:numPr>
          <w:ilvl w:val="0"/>
          <w:numId w:val="24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Погружать лицо и голову в воду, открывать глаза в воде.</w:t>
      </w:r>
    </w:p>
    <w:p w:rsidR="00385A36" w:rsidRPr="00CE5B15" w:rsidRDefault="00385A36" w:rsidP="00385A36">
      <w:pPr>
        <w:numPr>
          <w:ilvl w:val="0"/>
          <w:numId w:val="24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Бегать парами.</w:t>
      </w:r>
    </w:p>
    <w:p w:rsidR="00385A36" w:rsidRPr="00CE5B15" w:rsidRDefault="00385A36" w:rsidP="00385A36">
      <w:pPr>
        <w:numPr>
          <w:ilvl w:val="0"/>
          <w:numId w:val="24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Пытаться проплывать тоннель, подныривать под гимнастическую палку.</w:t>
      </w:r>
    </w:p>
    <w:p w:rsidR="00385A36" w:rsidRPr="00CE5B15" w:rsidRDefault="00385A36" w:rsidP="00385A36">
      <w:pPr>
        <w:numPr>
          <w:ilvl w:val="0"/>
          <w:numId w:val="24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Делать попытку доставать предметы со дна.</w:t>
      </w:r>
    </w:p>
    <w:p w:rsidR="00385A36" w:rsidRPr="00CE5B15" w:rsidRDefault="00385A36" w:rsidP="00385A36">
      <w:pPr>
        <w:numPr>
          <w:ilvl w:val="0"/>
          <w:numId w:val="24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вдох над водой и выдох в воду с неподвижной опорой.</w:t>
      </w:r>
    </w:p>
    <w:p w:rsidR="00385A36" w:rsidRPr="00CE5B15" w:rsidRDefault="00385A36" w:rsidP="00385A36">
      <w:pPr>
        <w:numPr>
          <w:ilvl w:val="0"/>
          <w:numId w:val="24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упражнение на дыхание «Ветерок».</w:t>
      </w:r>
    </w:p>
    <w:p w:rsidR="00385A36" w:rsidRPr="00CE5B15" w:rsidRDefault="00385A36" w:rsidP="00385A36">
      <w:pPr>
        <w:numPr>
          <w:ilvl w:val="0"/>
          <w:numId w:val="24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серию прыжков продвижением вперед, простейший прыжок ногами вперед.</w:t>
      </w:r>
    </w:p>
    <w:p w:rsidR="00385A36" w:rsidRPr="00CE5B15" w:rsidRDefault="00385A36" w:rsidP="00385A36">
      <w:pPr>
        <w:numPr>
          <w:ilvl w:val="0"/>
          <w:numId w:val="24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Выпрыгивать вверх из приседа в воде глубиной до бедер или до груди.</w:t>
      </w:r>
    </w:p>
    <w:p w:rsidR="00385A36" w:rsidRPr="00CE5B15" w:rsidRDefault="00385A36" w:rsidP="00385A36">
      <w:pPr>
        <w:numPr>
          <w:ilvl w:val="0"/>
          <w:numId w:val="24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Скользить на груди, выполнять упражнения в паре «На буксире».</w:t>
      </w:r>
    </w:p>
    <w:p w:rsidR="00385A36" w:rsidRPr="00CE5B15" w:rsidRDefault="00385A36" w:rsidP="00385A36">
      <w:pPr>
        <w:numPr>
          <w:ilvl w:val="0"/>
          <w:numId w:val="24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упражнения «Звездочка», «Медуза».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Старшая группа.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 старшей группе дети хорошо передвигаются в воде. Продолжается закрепление основных навыков плавания.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Задачи обучения. </w:t>
      </w:r>
    </w:p>
    <w:p w:rsidR="00385A36" w:rsidRPr="00CE5B15" w:rsidRDefault="00385A36" w:rsidP="00385A36">
      <w:pPr>
        <w:numPr>
          <w:ilvl w:val="0"/>
          <w:numId w:val="2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Продолжать знакомить со свойствами воды. </w:t>
      </w:r>
    </w:p>
    <w:p w:rsidR="00385A36" w:rsidRPr="00CE5B15" w:rsidRDefault="00385A36" w:rsidP="00385A36">
      <w:pPr>
        <w:numPr>
          <w:ilvl w:val="0"/>
          <w:numId w:val="2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Разучивать технику способов плавания кроль на груди и на спине.</w:t>
      </w:r>
    </w:p>
    <w:p w:rsidR="00385A36" w:rsidRPr="00CE5B15" w:rsidRDefault="00385A36" w:rsidP="00385A36">
      <w:pPr>
        <w:numPr>
          <w:ilvl w:val="0"/>
          <w:numId w:val="2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Продолжать обучать лежанию на груди и на спине.</w:t>
      </w:r>
    </w:p>
    <w:p w:rsidR="00385A36" w:rsidRPr="00CE5B15" w:rsidRDefault="00385A36" w:rsidP="00385A36">
      <w:pPr>
        <w:numPr>
          <w:ilvl w:val="0"/>
          <w:numId w:val="2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погружаться в воду, открывать в ней глаза, передвигаться и ориентироваться под водой.</w:t>
      </w:r>
    </w:p>
    <w:p w:rsidR="00385A36" w:rsidRPr="00CE5B15" w:rsidRDefault="00385A36" w:rsidP="00385A36">
      <w:pPr>
        <w:numPr>
          <w:ilvl w:val="0"/>
          <w:numId w:val="2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выдоху в воду.</w:t>
      </w:r>
    </w:p>
    <w:p w:rsidR="00385A36" w:rsidRPr="00CE5B15" w:rsidRDefault="00385A36" w:rsidP="00385A36">
      <w:pPr>
        <w:numPr>
          <w:ilvl w:val="0"/>
          <w:numId w:val="2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более уверенно, держаться на воде, скользить по ней на груди.</w:t>
      </w:r>
    </w:p>
    <w:p w:rsidR="00385A36" w:rsidRPr="00CE5B15" w:rsidRDefault="00385A36" w:rsidP="00385A36">
      <w:pPr>
        <w:numPr>
          <w:ilvl w:val="0"/>
          <w:numId w:val="2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различным прыжкам в воду, научить прыжку ногами вперед.</w:t>
      </w:r>
    </w:p>
    <w:p w:rsidR="00385A36" w:rsidRPr="00CE5B15" w:rsidRDefault="00385A36" w:rsidP="00385A36">
      <w:pPr>
        <w:numPr>
          <w:ilvl w:val="0"/>
          <w:numId w:val="2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выполнять попеременные движения ногами во время скольжения на груди.</w:t>
      </w:r>
    </w:p>
    <w:p w:rsidR="00385A36" w:rsidRPr="00CE5B15" w:rsidRDefault="00385A36" w:rsidP="00385A36">
      <w:pPr>
        <w:numPr>
          <w:ilvl w:val="0"/>
          <w:numId w:val="25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Разучивать попеременные и одновременные движения руками.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Гигиенические навыки: самостоятельно раздеваться, одеваться и вытираться; принимать душ, знать личные вещи.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поведения: знать основные правила поведения, соблюдать их; реагировать на замечания преподавателя, выполнять его требования.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концу года дети могу</w:t>
      </w:r>
      <w:r w:rsidR="007015CE">
        <w:rPr>
          <w:rFonts w:ascii="Times New Roman" w:eastAsia="Times New Roman" w:hAnsi="Times New Roman" w:cs="Times New Roman"/>
          <w:sz w:val="28"/>
          <w:szCs w:val="28"/>
          <w:lang w:eastAsia="ru-RU"/>
        </w:rPr>
        <w:t>т:</w:t>
      </w:r>
    </w:p>
    <w:p w:rsidR="00385A36" w:rsidRPr="00CE5B15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Погружать лицо и голову в воду, открывать глаза в воде.</w:t>
      </w:r>
    </w:p>
    <w:p w:rsidR="00385A36" w:rsidRPr="00CE5B15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Бегать парами.</w:t>
      </w:r>
    </w:p>
    <w:p w:rsidR="00385A36" w:rsidRPr="00CE5B15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Нырять в обруч, проплывать тоннель, подныривать под гимнастическую палку.</w:t>
      </w:r>
    </w:p>
    <w:p w:rsidR="00385A36" w:rsidRPr="00CE5B15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Доставать предметы со дна, выполнять игровое упражнение «Ловец».</w:t>
      </w:r>
    </w:p>
    <w:p w:rsidR="00385A36" w:rsidRPr="00CE5B15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вдох над водой и выдох в воду с неподвижной опорой.</w:t>
      </w:r>
    </w:p>
    <w:p w:rsidR="00385A36" w:rsidRPr="00CE5B15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серии выдохов в воду, упражнение на задержку дыхания «Кто дольше».</w:t>
      </w:r>
    </w:p>
    <w:p w:rsidR="00385A36" w:rsidRPr="00CE5B15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прыжок ногами вперед, пытаться соскакивать в воду головой вперед.</w:t>
      </w:r>
    </w:p>
    <w:p w:rsidR="00385A36" w:rsidRPr="00CE5B15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Скользить на груди с работой ног, с работой рук.</w:t>
      </w:r>
    </w:p>
    <w:p w:rsidR="00385A36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Пытаться скользить на спине, лежать с плавательной доской.</w:t>
      </w:r>
    </w:p>
    <w:p w:rsidR="007015CE" w:rsidRPr="00CE5B15" w:rsidRDefault="007015CE" w:rsidP="007015CE">
      <w:pPr>
        <w:shd w:val="clear" w:color="auto" w:fill="FFFFFF"/>
        <w:spacing w:before="100" w:beforeAutospacing="1" w:after="75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A36" w:rsidRPr="00CE5B15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Продвигаться с плавательной доской с работой ног на груди.</w:t>
      </w:r>
    </w:p>
    <w:p w:rsidR="00385A36" w:rsidRPr="00CE5B15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упражнения «Звездочка» на груди, на спине.</w:t>
      </w:r>
    </w:p>
    <w:p w:rsidR="00385A36" w:rsidRPr="00CE5B15" w:rsidRDefault="00385A36" w:rsidP="00385A36">
      <w:pPr>
        <w:numPr>
          <w:ilvl w:val="0"/>
          <w:numId w:val="26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упражнение «Поплавок».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Подготовительная к школе группа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подготовительной к школе группе завершается обучение в детском саду. Но это не означает, что дети полностью овладевают технически правильными способами плавания. Большинство из них осваивает плавание кролем на груди и на спине в общих чертах. Их движения еще недостаточно слитны и точны, наблюдается нарушение ритма. Конечной целью не является обучение спортивному плаванию. Дети должны освоиться с водой, преодолеть водобоязнь, получить азы техники плавания. Главное необходимо научить маленьких пловцов пользоваться приобретенными навыками в различных сочетаниях и в самых разнообразных упражнениях, заложив прочную основу для дальнейших занятий, выработать привычку к навыкам здорового образа жизни. На этом этапе продолжается усвоение и совершенствование плавательных движений. В играх и упражнениях воспитывается самостоятельность, организованность, решительность, уверенность в своих силах, инициативность, умение творчески использовать приобретенные навыки.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Задачи обучения. </w:t>
      </w:r>
    </w:p>
    <w:p w:rsidR="00385A36" w:rsidRPr="00CE5B15" w:rsidRDefault="00385A36" w:rsidP="00385A36">
      <w:pPr>
        <w:numPr>
          <w:ilvl w:val="0"/>
          <w:numId w:val="2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Продолжать знакомить со свойствами воды. </w:t>
      </w:r>
    </w:p>
    <w:p w:rsidR="00385A36" w:rsidRPr="00CE5B15" w:rsidRDefault="00385A36" w:rsidP="00385A36">
      <w:pPr>
        <w:numPr>
          <w:ilvl w:val="0"/>
          <w:numId w:val="2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Разучивать технику способов плавания кроль на груди и кроль на спине.</w:t>
      </w:r>
    </w:p>
    <w:p w:rsidR="00385A36" w:rsidRPr="00CE5B15" w:rsidRDefault="00385A36" w:rsidP="00385A36">
      <w:pPr>
        <w:numPr>
          <w:ilvl w:val="0"/>
          <w:numId w:val="2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Продолжать обучать лежанию, скольжению на груди и на спине.</w:t>
      </w:r>
    </w:p>
    <w:p w:rsidR="00385A36" w:rsidRPr="00CE5B15" w:rsidRDefault="00385A36" w:rsidP="00385A36">
      <w:pPr>
        <w:numPr>
          <w:ilvl w:val="0"/>
          <w:numId w:val="2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погружаться в воду, открывать в ней глаза, передвигаться и ориентироваться под водой.</w:t>
      </w:r>
    </w:p>
    <w:p w:rsidR="00385A36" w:rsidRPr="00CE5B15" w:rsidRDefault="00385A36" w:rsidP="00385A36">
      <w:pPr>
        <w:numPr>
          <w:ilvl w:val="0"/>
          <w:numId w:val="2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выдоху в воду.</w:t>
      </w:r>
    </w:p>
    <w:p w:rsidR="00385A36" w:rsidRPr="00CE5B15" w:rsidRDefault="00385A36" w:rsidP="00385A36">
      <w:pPr>
        <w:numPr>
          <w:ilvl w:val="0"/>
          <w:numId w:val="2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Учить уверенно, держаться на воде, скользить по ней на груди более продолжительное время.</w:t>
      </w:r>
    </w:p>
    <w:p w:rsidR="00385A36" w:rsidRPr="00CE5B15" w:rsidRDefault="00385A36" w:rsidP="00385A36">
      <w:pPr>
        <w:numPr>
          <w:ilvl w:val="0"/>
          <w:numId w:val="2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различным прыжкам в воду, научить прыжку ногами вперед, головой вперед.</w:t>
      </w:r>
    </w:p>
    <w:p w:rsidR="00385A36" w:rsidRPr="00CE5B15" w:rsidRDefault="00385A36" w:rsidP="00385A36">
      <w:pPr>
        <w:numPr>
          <w:ilvl w:val="0"/>
          <w:numId w:val="2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выполнять попеременные движения ногами во время скольжения на груди и на спине.</w:t>
      </w:r>
    </w:p>
    <w:p w:rsidR="00385A36" w:rsidRPr="00CE5B15" w:rsidRDefault="00385A36" w:rsidP="00385A36">
      <w:pPr>
        <w:numPr>
          <w:ilvl w:val="0"/>
          <w:numId w:val="2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попеременные и одновременные движения руками во время скольжения на груди и на спине.</w:t>
      </w:r>
    </w:p>
    <w:p w:rsidR="00385A36" w:rsidRPr="00CE5B15" w:rsidRDefault="00385A36" w:rsidP="00385A36">
      <w:pPr>
        <w:numPr>
          <w:ilvl w:val="0"/>
          <w:numId w:val="27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сочетать движения руками и ногами при скольжении на груди и на спине.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Гигиенические навыки: самостоятельно раздеваться, одеваться и вытираться; принимать душ, знать личные вещи.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поведения: знать основные правила поведения и сознательно их выполнять.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концу года дети могут. </w:t>
      </w:r>
    </w:p>
    <w:p w:rsidR="00385A36" w:rsidRPr="00CE5B15" w:rsidRDefault="00385A36" w:rsidP="00385A36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Погружаться в воду, открывать глаза в воде.</w:t>
      </w:r>
    </w:p>
    <w:p w:rsidR="00385A36" w:rsidRPr="00CE5B15" w:rsidRDefault="00385A36" w:rsidP="00385A36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Поднимать со дна предметы с открыванием глаз под водой.</w:t>
      </w:r>
    </w:p>
    <w:p w:rsidR="00385A36" w:rsidRPr="00CE5B15" w:rsidRDefault="00385A36" w:rsidP="00385A36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Нырять в обруч, проплывать тоннель, мост.</w:t>
      </w:r>
    </w:p>
    <w:p w:rsidR="00385A36" w:rsidRPr="00CE5B15" w:rsidRDefault="00385A36" w:rsidP="00385A36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вдох над водой и выдох в воду с неподвижной опорой.</w:t>
      </w:r>
    </w:p>
    <w:p w:rsidR="00385A36" w:rsidRPr="00CE5B15" w:rsidRDefault="00385A36" w:rsidP="00385A36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серии выдохов в воду, ритмичный вдох - выдох в сочетании с движениями ног, дышать в положении лежа на груди с поворотом головы в сторону с неподвижной опорой</w:t>
      </w:r>
    </w:p>
    <w:p w:rsidR="00385A36" w:rsidRPr="00CE5B15" w:rsidRDefault="00385A36" w:rsidP="00385A36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прыжок ногами вперед, головой вперед.</w:t>
      </w:r>
    </w:p>
    <w:p w:rsidR="00385A36" w:rsidRPr="00CE5B15" w:rsidRDefault="00385A36" w:rsidP="00385A36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Скользить на груди и на спине с работой ног, с работой рук.</w:t>
      </w:r>
    </w:p>
    <w:p w:rsidR="00385A36" w:rsidRPr="00CE5B15" w:rsidRDefault="00385A36" w:rsidP="00385A36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Пытаться скользить на спине, лежать с плавательной доской.</w:t>
      </w:r>
    </w:p>
    <w:p w:rsidR="007015CE" w:rsidRPr="0023263E" w:rsidRDefault="00385A36" w:rsidP="0023263E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Продвигаться с плавательной доской с работой ног на груди и на спине.</w:t>
      </w:r>
    </w:p>
    <w:p w:rsidR="00385A36" w:rsidRPr="00CE5B15" w:rsidRDefault="007015CE" w:rsidP="00385A36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ыполнять упражнения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Звездочка» на груди, на спине, у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пражнение «</w:t>
      </w:r>
      <w:proofErr w:type="spellStart"/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Осьм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иножка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длительность лежания, упражнение «Винт»</w:t>
      </w:r>
      <w:proofErr w:type="gramEnd"/>
    </w:p>
    <w:p w:rsidR="00385A36" w:rsidRPr="00CE5B15" w:rsidRDefault="00385A36" w:rsidP="00385A36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Плавать на груди с работой рук, с работой ног.</w:t>
      </w:r>
    </w:p>
    <w:p w:rsidR="00385A36" w:rsidRPr="00CE5B15" w:rsidRDefault="00385A36" w:rsidP="00385A36">
      <w:pPr>
        <w:numPr>
          <w:ilvl w:val="0"/>
          <w:numId w:val="28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Пытаться плавать способом на груди и на спине.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3.2.Диагностика плавательных умений и навыков дошкольников 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Уровень развития основных навыков плавания оценивается с помощью тестирования плавательных умений и навыков детей по каждой возрастной группе. В качестве критериев оценки выбран ряд контрольных упражнений по методике Т.И. </w:t>
      </w:r>
      <w:proofErr w:type="spell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Казаковцевой</w:t>
      </w:r>
      <w:proofErr w:type="spell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(1994). Для проведения контрольных упражнений необходим секундомер, с помощью которого фиксируются временные показатели упражнений с точностью до 0,1секунды. По борту бассейна должна быть сделана несмывающейся краской разметка. Оценка плавательной подг</w:t>
      </w:r>
      <w:r w:rsidR="007015C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отовленности проводится один раз</w:t>
      </w: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год. Допустимо проводить оценку и по мере решения каждой конкретной задачи обучения.</w:t>
      </w: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8</w:t>
      </w:r>
    </w:p>
    <w:p w:rsidR="00385A36" w:rsidRPr="00CE5B15" w:rsidRDefault="00385A36" w:rsidP="00385A36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плавательной подготовленности дошкольников по мере решения конкретной задачи.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43"/>
        <w:gridCol w:w="6802"/>
      </w:tblGrid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4" w:name="59b79c06c744b6d03ebf56c560dcc529652bc376"/>
            <w:bookmarkStart w:id="15" w:name="7"/>
            <w:bookmarkEnd w:id="14"/>
            <w:bookmarkEnd w:id="15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Задача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 младшая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Научить, не бояться воды, самостоятельно входить в нее, безбоязненно играть и плескаться.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 младшая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 же, что и в первой младшей группе, а также делать попытки лежать на воде, делать выдох на границе воды и воздуха.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 же, что и в младшей группе, а также научить кратковременно, держаться и скользить на воде, выполнять плавательные движения ногами, пытаться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делать выдох в воду.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Старшая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 же и в средней группе, а также более уверенно держаться на воде, скользить по ней, научить выдоху в воду, пытаться плавать способами кроль на груди и на спине.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 к школе</w:t>
            </w:r>
            <w:r w:rsidR="007015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Тоже, что и в старшей группе, а также уверенно держаться на воде более продолжительное время, скользить на ней, выполнять плавательные движения ногами и руками, пытаться плавать способами кроль на груди и на спине.</w:t>
            </w:r>
          </w:p>
        </w:tc>
      </w:tr>
    </w:tbl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9</w:t>
      </w:r>
    </w:p>
    <w:p w:rsidR="00385A36" w:rsidRPr="00CE5B15" w:rsidRDefault="00385A36" w:rsidP="00385A36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тестирование (младший возраст)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182"/>
        <w:gridCol w:w="7263"/>
      </w:tblGrid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6" w:name="a3fdf35e2b797973bcc874bcedfb16896ccbf60d"/>
            <w:bookmarkStart w:id="17" w:name="8"/>
            <w:bookmarkEnd w:id="16"/>
            <w:bookmarkEnd w:id="17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Навык плавания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Контрольное упражнение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Ныряние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Погружение лица в воду.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Погружение головы в воду.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Продвижение в воде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Ходьба вперед и назад (вперед спиной) в воде глубиной до бедер или до груди с помощью рук.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Бег (игра «Догони меня», «Бегом за мячом»).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«Крокодильчик».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Выдох в воду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Вдох над водой и выдох в воду.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 в воду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Выпрыгнуть вверх из приседа в воде глубиной до бедер или до груди.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Лежание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Лежать на воде вытянувшись в положении на груди и на спине.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Скользить по поверхности воды.</w:t>
            </w:r>
          </w:p>
        </w:tc>
      </w:tr>
    </w:tbl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10</w:t>
      </w:r>
    </w:p>
    <w:p w:rsidR="00385A36" w:rsidRPr="00CE5B15" w:rsidRDefault="00385A36" w:rsidP="00385A36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тестирование (средний возраст)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46"/>
        <w:gridCol w:w="6999"/>
      </w:tblGrid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8" w:name="5cd247394e283f70ae0dd05f9100e94660e8541e"/>
            <w:bookmarkStart w:id="19" w:name="9"/>
            <w:bookmarkEnd w:id="18"/>
            <w:bookmarkEnd w:id="19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Навык плавания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Контрольное упражнение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Ныряние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Пытаться проплыть тоннель.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Подныривание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 гимнастическую палку.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Пытаться доставать предметы со дна.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Продвижение в воде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в паре «на буксире».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Бег парами.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Скольжение на груди.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Выдох в воду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на дыхание «Ветерок».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Вдох над водой и выдох в воду с неподвижной опорой.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 в воду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серии прыжков с продвижением вперед.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Прыжок ногами вперед.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Лежание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Лежать на воде вытянувшись в положении на груди и на спине.</w:t>
            </w:r>
          </w:p>
        </w:tc>
      </w:tr>
    </w:tbl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11</w:t>
      </w:r>
    </w:p>
    <w:p w:rsidR="00385A36" w:rsidRPr="00CE5B15" w:rsidRDefault="00385A36" w:rsidP="00385A36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тестирование (старший возраст)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46"/>
        <w:gridCol w:w="6999"/>
      </w:tblGrid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20" w:name="939f5968663648ff9e0570d85931fc1d0551d6e4"/>
            <w:bookmarkStart w:id="21" w:name="10"/>
            <w:bookmarkEnd w:id="20"/>
            <w:bookmarkEnd w:id="21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Навык плавания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Контрольное упражнение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Ныряние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Ныряние в обруч.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Проплывание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тоннеля. 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Подныривание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 мост.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Игровое упражнение «Ловец».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Продвижение в воде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Скольжение на груди с работой ног, с работой рук.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Скольжение на спине.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Продвижение с плавательной дощечкой с работой ног на груди.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Выдох в воду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серии выдохов в воду.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на задержку дыхания «Кто дольше».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Прыжки </w:t>
            </w:r>
          </w:p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воду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Прыжок ногами вперед.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Соскок головой вперед.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Лежание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«Поплавок».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«Звездочка» на груди, на спине.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Лежание на спине с плавательной дощечкой.</w:t>
            </w:r>
          </w:p>
        </w:tc>
      </w:tr>
    </w:tbl>
    <w:p w:rsidR="007015CE" w:rsidRDefault="007015CE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12</w:t>
      </w:r>
    </w:p>
    <w:p w:rsidR="00385A36" w:rsidRPr="00CE5B15" w:rsidRDefault="00385A36" w:rsidP="00385A36">
      <w:pPr>
        <w:shd w:val="clear" w:color="auto" w:fill="FFFFFF"/>
        <w:spacing w:before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Контрольное тестирование (подготовительный к школе возраст)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09"/>
        <w:gridCol w:w="7236"/>
      </w:tblGrid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22" w:name="4516cedaa0e480c3de2e1b1899fe3fcb395211a9"/>
            <w:bookmarkStart w:id="23" w:name="11"/>
            <w:bookmarkEnd w:id="22"/>
            <w:bookmarkEnd w:id="23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Навык плавания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Контрольное упражнение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Ныряние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Проплывание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«под мостом» (несколько звеньев).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Поднимание со дна предметов с открыванием глаз под водой.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Продвижение в воде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 на груди с работой рук, с работой ног.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Продвижение с плавательной доской на спине с работой ног.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Выдох в воду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Ритмичный вдох - выдох в сочетании с движениями ног.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Дыхание в положении лежа на груди с поворотом головы в сторону с неподвижной опорой.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Прыжки в воду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Прыжок головой вперед.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Прыжок ногами вперед в глубокую воду.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Лежание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«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Осьминожка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на длительность лежания.</w:t>
            </w:r>
          </w:p>
        </w:tc>
      </w:tr>
      <w:tr w:rsidR="00385A36" w:rsidRPr="00CE5B15" w:rsidTr="0023263E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85A36" w:rsidRPr="00CE5B15" w:rsidRDefault="00385A36" w:rsidP="0038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7015CE" w:rsidRPr="00CE5B15" w:rsidRDefault="00385A36" w:rsidP="007015CE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«Звездочка» на груди, на спине в глубокой воде.</w:t>
            </w:r>
          </w:p>
        </w:tc>
      </w:tr>
    </w:tbl>
    <w:p w:rsidR="007015CE" w:rsidRDefault="007015CE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A36" w:rsidRPr="00CE5B15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оценке двигательных навыков детей, вводятся следующие обозначения. </w:t>
      </w:r>
    </w:p>
    <w:p w:rsidR="00385A36" w:rsidRPr="00CE5B15" w:rsidRDefault="00385A36" w:rsidP="00385A36">
      <w:pPr>
        <w:numPr>
          <w:ilvl w:val="0"/>
          <w:numId w:val="2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Высокий уровень – означает правильное выполнение, т. е. навык сформирован, автоматизирован. Ребенок сам выполняет упражнение.</w:t>
      </w:r>
    </w:p>
    <w:p w:rsidR="00385A36" w:rsidRPr="00CE5B15" w:rsidRDefault="00385A36" w:rsidP="00385A36">
      <w:pPr>
        <w:numPr>
          <w:ilvl w:val="0"/>
          <w:numId w:val="2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Средний уровень – говорит о промежуточном положении, т.е. недостаточно правильном выполнении упражнения. Ребенок выполняет с помощью.</w:t>
      </w:r>
    </w:p>
    <w:p w:rsidR="00B92614" w:rsidRPr="0023263E" w:rsidRDefault="00B92614" w:rsidP="00B92614">
      <w:pPr>
        <w:numPr>
          <w:ilvl w:val="0"/>
          <w:numId w:val="29"/>
        </w:numPr>
        <w:shd w:val="clear" w:color="auto" w:fill="FFFFFF"/>
        <w:spacing w:before="100" w:beforeAutospacing="1" w:after="75" w:line="360" w:lineRule="auto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Ниже среднего уровня </w:t>
      </w:r>
      <w:r w:rsidR="00385A36"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– указывает на неправильное выполнение движения. Ребенок не выполняет упражнение</w:t>
      </w:r>
    </w:p>
    <w:p w:rsidR="00385A36" w:rsidRPr="0023263E" w:rsidRDefault="00385A36" w:rsidP="00385A36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326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4.СПИСОК ИСПОЛЬЗУЕМОЙ ЛИТЕРАТУРЫ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Булгакова Н.Ж. Плавание: Пособие для инструктора – общественника / Н.Ж.Булгакова.- М.: Физкультура и спорт, 1984.-160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Волошина Л.Н.Воспитание двигательной культуры дошкольников: Учебно-методическое пособие/Л.Н.Волошина. – М.:АРКТИ, 2005.-108 с. (Развитие и воспитание).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Галицина</w:t>
      </w:r>
      <w:proofErr w:type="spell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Н.С. Нетрадиционные занятия физкультуры в дошкольном образовательном учреждении / Н.С. </w:t>
      </w:r>
      <w:proofErr w:type="spell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Галицина</w:t>
      </w:r>
      <w:proofErr w:type="spell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.- М.:, 2005.-143с.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Глазырина Л.Д. Физическая культура - дошкольникам: программа и программные требования: Пособие для педагогов дошкольных учреждений / Л.Д.Глазырина.- М.: </w:t>
      </w:r>
      <w:proofErr w:type="spell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Гуманитар</w:t>
      </w:r>
      <w:proofErr w:type="spell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Изд. Центр ВЛАДОС,2004.-143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Козлов А.В. Плавание: Учебная программа/А.В.Козлов. - М.: Просвещение, 1993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Левин Г. Плавание для малышей / Пер.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нем. Л.Е. Микулин. – М.: Физкультура и спорт,1974.-95 с.-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Азбука спорта ).</w:t>
      </w:r>
    </w:p>
    <w:p w:rsidR="00B92614" w:rsidRPr="0023263E" w:rsidRDefault="00385A36" w:rsidP="00B92614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Макаренко Л.П. Юный пловец./Л.П.Макаренко. - </w:t>
      </w:r>
      <w:proofErr w:type="spell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М.:Физкультура</w:t>
      </w:r>
      <w:proofErr w:type="spell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спорт, 1983.-288с.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Осокина Т.И. Как учить детей плавать: Пособие для воспитателя детского сада / Т.И.Осокина. - М.: Просвещение, 1985.-80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Осокина Т.И., Тимофеева Е.А., </w:t>
      </w:r>
      <w:proofErr w:type="spell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Богина</w:t>
      </w:r>
      <w:proofErr w:type="spell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Т.Л. Обучение плаванию в детском саду: Книга для воспитателей детского сада и родителей/Т.И.Осокина, Е.А.Тимофеева, Т.Л. </w:t>
      </w:r>
      <w:proofErr w:type="spell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Богина</w:t>
      </w:r>
      <w:proofErr w:type="spell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- М.: Просвещение, 1991.-158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Плавание-крепость здоровья /// Журнал Дошкольное воспитание. -2001.- № 6, 7. 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Сажина С.Д.Составление рабочих учебных программ для ДОУ: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Методическое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рекомендации / С.Д.Сажина. – М.: ТЦ Сфера, 2008.- 112 с.-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Библиотека руководителя ДОУ).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Autospacing="1" w:after="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4" w:name="h.gjdgxs"/>
      <w:bookmarkEnd w:id="24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Тарасова Т.А.Контроль физического состояния детей дошкольного возраста: Методические рекомендации для руководителей и педагогов ДОУ / Т.А. Тарасова. - М.:ТЦ Сфера, 2005.-176 с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к журналу «Управление ДОУ»).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Маханева</w:t>
      </w:r>
      <w:proofErr w:type="spell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М.Д., Баранова Г.В. Фигурное плавание в детском саду. Методическое пособие. - М.: ТЦ Сфера, 2009. – 64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(Синяя птица).</w:t>
      </w:r>
    </w:p>
    <w:p w:rsidR="00385A36" w:rsidRPr="00CE5B15" w:rsidRDefault="00385A36" w:rsidP="00385A36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360" w:lineRule="auto"/>
        <w:ind w:left="7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Петрова Н.Л., Баранов В. А. Плавание. Техника обучения детей с раннего возраста / Н.Л. Петрова, В.А. Баранов. – М.: «Издательство ФАИР», 2008.-120 </w:t>
      </w:r>
      <w:proofErr w:type="gramStart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CE5B1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77AF" w:rsidRPr="00CE5B15" w:rsidRDefault="008777AF">
      <w:pPr>
        <w:rPr>
          <w:rFonts w:ascii="Times New Roman" w:hAnsi="Times New Roman" w:cs="Times New Roman"/>
          <w:sz w:val="28"/>
          <w:szCs w:val="28"/>
        </w:rPr>
      </w:pPr>
    </w:p>
    <w:p w:rsidR="006A45C1" w:rsidRPr="00CE5B15" w:rsidRDefault="006A45C1">
      <w:pPr>
        <w:rPr>
          <w:rFonts w:ascii="Times New Roman" w:hAnsi="Times New Roman" w:cs="Times New Roman"/>
          <w:sz w:val="28"/>
          <w:szCs w:val="28"/>
        </w:rPr>
      </w:pPr>
    </w:p>
    <w:p w:rsidR="006A45C1" w:rsidRPr="00CE5B15" w:rsidRDefault="006A45C1">
      <w:pPr>
        <w:rPr>
          <w:rFonts w:ascii="Times New Roman" w:hAnsi="Times New Roman" w:cs="Times New Roman"/>
          <w:sz w:val="28"/>
          <w:szCs w:val="28"/>
        </w:rPr>
      </w:pPr>
    </w:p>
    <w:p w:rsidR="006A45C1" w:rsidRDefault="006A45C1">
      <w:pPr>
        <w:rPr>
          <w:rFonts w:ascii="Times New Roman" w:hAnsi="Times New Roman" w:cs="Times New Roman"/>
          <w:sz w:val="28"/>
          <w:szCs w:val="28"/>
        </w:rPr>
      </w:pPr>
    </w:p>
    <w:p w:rsidR="0023263E" w:rsidRDefault="0023263E">
      <w:pPr>
        <w:rPr>
          <w:rFonts w:ascii="Times New Roman" w:hAnsi="Times New Roman" w:cs="Times New Roman"/>
          <w:sz w:val="28"/>
          <w:szCs w:val="28"/>
        </w:rPr>
      </w:pPr>
    </w:p>
    <w:p w:rsidR="0023263E" w:rsidRDefault="0023263E">
      <w:pPr>
        <w:rPr>
          <w:rFonts w:ascii="Times New Roman" w:hAnsi="Times New Roman" w:cs="Times New Roman"/>
          <w:sz w:val="28"/>
          <w:szCs w:val="28"/>
        </w:rPr>
      </w:pPr>
    </w:p>
    <w:p w:rsidR="0023263E" w:rsidRPr="00CE5B15" w:rsidRDefault="0023263E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950" w:type="pct"/>
        <w:tblCellSpacing w:w="15" w:type="dxa"/>
        <w:tblInd w:w="3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796"/>
      </w:tblGrid>
      <w:tr w:rsidR="006A45C1" w:rsidRPr="00CE5B15" w:rsidTr="00D47812">
        <w:trPr>
          <w:tblCellSpacing w:w="15" w:type="dxa"/>
        </w:trPr>
        <w:tc>
          <w:tcPr>
            <w:tcW w:w="4969" w:type="pct"/>
            <w:tcMar>
              <w:top w:w="90" w:type="dxa"/>
              <w:left w:w="480" w:type="dxa"/>
              <w:bottom w:w="75" w:type="dxa"/>
              <w:right w:w="0" w:type="dxa"/>
            </w:tcMar>
            <w:vAlign w:val="center"/>
            <w:hideMark/>
          </w:tcPr>
          <w:p w:rsidR="00D47812" w:rsidRPr="0023263E" w:rsidRDefault="0084475D" w:rsidP="0023263E">
            <w:pPr>
              <w:spacing w:after="0" w:line="312" w:lineRule="atLeast"/>
              <w:ind w:left="30" w:right="3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6A45C1" w:rsidRPr="00CE5B15">
                <w:rPr>
                  <w:rFonts w:ascii="Times New Roman" w:eastAsia="Times New Roman" w:hAnsi="Times New Roman" w:cs="Times New Roman"/>
                  <w:b/>
                  <w:bCs/>
                  <w:sz w:val="28"/>
                  <w:szCs w:val="28"/>
                  <w:lang w:eastAsia="ru-RU"/>
                </w:rPr>
                <w:t>Адаптированная программа "Обучение детей плаванию в детском саду"</w:t>
              </w:r>
            </w:hyperlink>
          </w:p>
        </w:tc>
      </w:tr>
    </w:tbl>
    <w:p w:rsidR="006A45C1" w:rsidRPr="00CE5B15" w:rsidRDefault="006A45C1" w:rsidP="006A45C1">
      <w:pPr>
        <w:shd w:val="clear" w:color="auto" w:fill="FFFFFF"/>
        <w:spacing w:after="75" w:line="312" w:lineRule="atLeast"/>
        <w:jc w:val="both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tbl>
      <w:tblPr>
        <w:tblW w:w="5285" w:type="pct"/>
        <w:tblCellSpacing w:w="15" w:type="dxa"/>
        <w:tblInd w:w="-537" w:type="dxa"/>
        <w:tblCellMar>
          <w:left w:w="0" w:type="dxa"/>
          <w:right w:w="0" w:type="dxa"/>
        </w:tblCellMar>
        <w:tblLook w:val="04A0"/>
      </w:tblPr>
      <w:tblGrid>
        <w:gridCol w:w="9952"/>
      </w:tblGrid>
      <w:tr w:rsidR="006A45C1" w:rsidRPr="00CE5B15" w:rsidTr="00D47812">
        <w:trPr>
          <w:tblCellSpacing w:w="15" w:type="dxa"/>
        </w:trPr>
        <w:tc>
          <w:tcPr>
            <w:tcW w:w="4970" w:type="pct"/>
            <w:hideMark/>
          </w:tcPr>
          <w:p w:rsidR="000F39E6" w:rsidRPr="00CE5B15" w:rsidRDefault="006A45C1" w:rsidP="00D47812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Пояснительная записка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Здоровые дети – это основа жизни нации. Одним из важнейших средств воспитания здорового ребенка с самого раннего возраста, 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несомненно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является физическа</w:t>
            </w:r>
            <w:r w:rsidR="000F39E6"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культура. Правильная организац</w:t>
            </w:r>
            <w:r w:rsidR="000F39E6"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ия занятий физической культурой</w:t>
            </w:r>
          </w:p>
          <w:p w:rsidR="000F39E6" w:rsidRPr="00CE5B15" w:rsidRDefault="006A45C1" w:rsidP="00D47812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способствует гармоничному развитию жизненно необходимых физических качеств детей: ловкости, гибкости, быстроты, силы, выносливости, а также выработке гигиенических навыков.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Данная адаптированная программа составлена на основе программы Т.И Осокиной «Обучение детей плаванию в детском саду».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В нашем детском саду, на занятиях плаванием,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физкультурно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оздоровительная направленность является приоритетной; поэтому, главная задача в ДОУ – обеспечение полноценного физического развития детей.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Новизна программы: Апробируя программу на первоначальном этапе реализации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мы выявили, что дети быстрее адаптируются к водной среде, когда обучение начинается с погружения под воду (доставание предметов со дна), а не с дыхательных упражнений как предложено в программе у Осокиной Т.И.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Формирование здорового поколения - одна из главных стратегических задач развития страны. Это регламентируется и обеспечивается рядом нормативно – правовых документов: Законами РФ «Об образовании», Указом Президента России «О неотложных мерах по обеспечению здоровья населения в РФ», «Конвенцией о правах ребенка», «Федеральные государственные требования» и др.</w:t>
            </w:r>
          </w:p>
          <w:p w:rsidR="006A45C1" w:rsidRPr="00CE5B15" w:rsidRDefault="006A45C1" w:rsidP="00D47812">
            <w:pPr>
              <w:spacing w:before="100" w:beforeAutospacing="1" w:after="100" w:afterAutospacing="1" w:line="31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Актуальность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Влияние плавания на организм ребенка необычайно благотворно и разнообразно. Оно помогает стать здоровым, сильным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ловким, выносливым, смелым. От всех физических упражнений плавание отличается двумя присущими только ему особенностями: тело человека при плавании находится в особой среде – воде, а движения выполняются в горизонтальном положении. Все это оказывает оздоровительное действие на организм ребенка, волны оказывают, своеобразный массажный эффект.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Педагогический процесс, направленный на физкультурное образование дошкольников, проживающих в жестких климатогеографических 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условиях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приравненных к районам Крайнего Севера, имеет свои региональные особенности. Крайний Север с его многообразием экстремальных факторов, таких как: природно-климатические, социальные условия, ультрафиолетовое «голодание», изменяющиеся биологические ритмы предъявляет организму человека высокие требования.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Следствием резкого изменения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природно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климатических условий являются неблагоприятные изменения в функционировании, прежде всего, центральной нервной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системы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,а</w:t>
            </w:r>
            <w:proofErr w:type="spellEnd"/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затем всех систем организма.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Заболевания, связанные с длительным проживанием человека на севере, являются отражением эффекта накопления воздействия экологических условий на организм. Функционирование детского организма осложняется авитаминозами, особенно отчетливо, проявляющимися в весеннее время. Низкие температуры воздуха ограничивают возможность двигательной деятельности, столь необходимой для нормального функционирования и развития детского организма. Кроме того, в районах Севера наблюдается сезонная неравномерность поступления ультрафиолетовой энергии в солнечном спектре. С учетом вышеуказанных климатических особенностей в дошкольном учреждении был 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разработан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прежде всего гибкий режим дня. Во все части, которого интегрирована физкультурно-оздоровительная работа. Дополнительно к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физкультурным занятиям в нашем саду включаются занятия по плаванию, которые способствуют оздоровлению, укреплению организма, физическому развитию и закаливанию детей.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Педагогическая целесообразность обусловлена тем, что предложенные в программе формы и методы организации занятий способствуют разностороннему физическому развитию.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Целью программы является: укрепление и оздоровление воспитанников для разностороннего физического развития, через обучение детей плаванию.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соответствии с целью были определены следующие задачи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CE5B1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Оздоровительные задачи:</w:t>
            </w:r>
            <w:r w:rsidRPr="00CE5B1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br/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Укрепить здоровье ребенка.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2. Совершенствовать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опорно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двигательный аппарат.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 Формировать правильную осанку.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 Повышать работоспособность организма, приобщать ребенка к здоровому образу жизни.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CE5B1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Образовательные задачи: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Формировать двигательные умения и навыки.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Формировать знание о видах и способах плавания и собственном теле.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CE5B1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Воспитательные задачи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Воспитывать двигательную культуру.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Воспитывать нравственно волевые качества: смелость, настойчивость, чувство собственного достоинства, уверенность в себе.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Воспитывать заботу о своем здоровье.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Данная программа входит в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варьеативную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часть, формируемую образовательным учреждением. Она предусмотрена для воспитанников средних, старших и подготовительных групп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Цикл занятий включает в себя: для среднего возраста 32 занятия в год, (1 раз в неделю). Для старшего возраста 64 занятия в год (2 раза в неделю) и 64 занятия в год (2 раза в неделю) для подготовительной группы.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Продолжительность каждого занятия в средней группе составляет 15-20 минут, в старшей группе 20-25 минут, в подготовительной группе 25-30 минут.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Нагрузка варьируется в зависимости от возраста детей, их физического развития и усвоения ими пройденного материала.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CE5B1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Принципы обучения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СИСТЕМАТИЧНОСТЬ. Занятия плаванием должны проводиться регулярно, в определенной системе. Следует учитывать, что регулярные занятия дают несравненно больший эффект, чем эпизодические.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ДОСТУПНОСТЬ. Объяснение и показ упражнений инструктором по плаванию, их выполнение и физическая нагрузка должны быть доступны детям.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АКТИВНОСТЬ. Известно, что основной формой деятельности дошкольников является игра. Исходя из этого, необходимо применять как можно больше игр и игровых упражнений. Это позволит разнообразить занятия, повысить активность детей и сделать интересным процесс обучения.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НАГЛЯДНОСТЬ. Что бы обучение проходило успешно, любое объяснение сопровождайте показом упражнений. Полезны в обучении наглядные пособия – рисунки, плакаты и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spellEnd"/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ПОСЛЕДОВАТЕЛЬНОСТЬ и ПОСТЕПЕННОСТЬ. При обучению детей плаванию простые и легкие упражнения должны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предшествовать более 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сложным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трудным. Не следует форсировать разучивание большого количества новых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движений. К ним приступайте только после хорошего освоения, правильного и уверенного выполнения 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предыдущих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Вначале ознакомьте детей с местом занятий, покажите способы плавания и расскажите о них.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Обучение плаванию следует начинать с того, чтобы дети освоились в воде, не испытывали боязни и страха, почувствовали себя уверенно и совершенно свободно. Это наилучшим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образом достигается проведением таких форм работы как, игры, забавы и развлечения в воде. Игры и упражнения повышают интерес к занятиям плаванием, позволяют ознакомиться со свойствами воды, являются прекрасным средством начального обучения плаванию. При этом нельзя ограничиваться только подвижными играми в воде. Широко применяйте игровые упражнения и соревнования.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Сроки реализации.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Данная программа рассчитана на 3 года.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Основной организованной формой двигательной активности в дошкольном учреждении являются занятия по физической культуре, и как одна из форм двигательной активности – это занятия по плаванию.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Форма проведения занятий.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Наилучшей формой занятий является 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подгрупповая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Для занятий в бассейне, детей разделяют на две подгруппы, численностью по 7-10 человек, (количество детей в подгруппе зависит от «зеркала» воды, т. е от размера самой ванны бассейна). Комплектуя их, следует уделять внимание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физическую подготовку детей и успешность освоения ими плавательных движений.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Ожидаемые результаты и способы их проверки.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Сформированное эмоциональное отношение ребенка к занятиям плаванием.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Сформированный навык подготовительных и специальных упражнений по плаванию.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Сниженная заболеваемость детей, укрепление организма.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Сформировано осознанное и бережное отношение к своему здоровью.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Улучшенное состояние здоровья у часто болеющих детей.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Возрастные особенности: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Мышечная система ребенка дошкольного возраста развита еще довольно слабо. Кроме того, мышцы детей отличаются от мы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шц взр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ослого человека по своему строению, составу и функциям. Мышечные пучки сформированы плохо.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Мышцы ребенка сокращаются медленнее мы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шц взр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ослого, а сами сокращения происходят через меньшие промежутки времени. Поскольку мышцы ребенка более эластичны, при сокращении они более укорачиваются, а при растяжении больше удлиняются.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Этими особенностями мышечной системы объясняется, почему дети быстро утомляются, но их физическое утомление быстро проходит. Поэтому для ребенка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нежелательны длительные мышечные напряжения и однообразные статические нагрузки.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Плавание является адекватной для детского организма физической нагрузкой, поскольку в цикле плавательных движений напряжение и расслабление мышечных групп последовательно чередуются.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Занятия плаванием благотворно влияют на важнейшие системы жизнеобеспечения ребенка.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Содержание программы.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Первый год обучения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Средняя группа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 занятиях в средней группе дети обучаются держаться на поверхности воды ( всплывать, лежать, скользить) хотя бы в течени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непродолжительного времени, тем самым получая представление о выталкивающей поддерживающей силе воды, кроме того, дети должны научиться самостоятельно произвольно выполнять вдох – выдох в воду несколько раз.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С учетом основных задач начального обучения плаванию мы включаем на данном этапе лишь игры с игрушками, включая все виды ходьбы, бега и прыжков. При обучении детей среднего дошкольного возраста плаванию большое внимание уделяется начальному этапу формирования правильных навыков. Это связано с тем, что первоначально созданные и закрепленные, они не разрушаются полностью и впоследствии могут проявиться. При неправильно сформированных навыках в плавании (скольжении) движения выполняются неэкономно, и это затрудняет весь дальнейший процесс обучения. Переучивать детей очень сложно. По мнению Т. И. Осокиной, к концу учебного года дети средней группы в воде должны уметь: достать со дна игрушку, погружаясь в воду с открытыми глазами; делать выдох в воду 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 раз); скользить на груди ( 2-3 раза); выполнять упражнение « поплавок» (2 раза); с помощью взрослого лежать на спине (2 раза). При таком подходе уже в средней группе выполняются требования программы воспитания и обучения в детском саду по плаванию.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начале каждого учебного года у детей проводят диагностику по специальной подготовке по плаванию. Результаты диагностики предоставляются в таблице (приложение 1,2).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Второй год обучения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Старшая группа.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У детей старшей группы закрепляются умения и навыки плавания, приобретенные на занятиях в средней группе. Упражнения в воде и игры выполняются без поддержки взрослого. Преподаватель находится с детьми в бассейне только при разучивании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сложнокоординационных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движений. Большое значение следует уделять воспитанию у детей организованности и дисциплинированности.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старшей группе продолжаются обучение детей скольжению с задержкой дыхания, знакомство со спортивными и облегченными видами плавания, подготовка к выполнению стандарта по плаванию (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проплывание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контрольного отрезка удобным способом). Особое внимание обращается на работу рук при плавании разными способами, согласование работы рук с дыханием. На каждом 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занятии прорабатываются все плавательные движения.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Результаты диагностики предоставляются в таблице (приложение 3,4).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Третий год обучения.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Подготовительная группа.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В группах детей подготовительного возраста осваиваются умения и навыки определенных способов плавания, разучивается их техника. Желательно, чтобы дети овладели техникой плавания кролем на груди, на спине, а также ознакомились с плаванием способами брасс и дельфин. Если ребенок продолжает занятия, перейдя из старшей группы в 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подготовительную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то порядок их проведения остается прежним. В играх и упражнениях воспитывается самостоятельность, сдержанность, организованность, умение творчески использовать приобретенные навыки. Процесс обучения старших дошкольников уплотняется, интенсивнее становится формирование навыков подготовительных упражнений. Использование игр – эстафет и включение элементов соревнования с установкой на лучшее качество выполнения позволяет создать эмоциональное отношение ребенка к выполняемому заданию.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подготовительной группе завершается обучение плаванию в детском саду. Но это не значит, что дети полностью овладевают техникой, их движения недостаточно слитны и точны. Результаты диагностики предоставляются в таблице (приложение 5,6).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Основным показателем успешной реализации программы является устойчивое позитивно – эмоциональное отношение ребенка к воде, (наблюдение за ребенком), общее позитивное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самовосприятие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а также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сформированность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двигательных навыков (диагностические задания).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Специфика проведения занятий.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Начиная цикл занятий по обучению детей плаванию, инструктору необходимо предоставлять как будут выполняться те или иные упражнения, которые будут осваивать дети. Как уже было отмечено, обучение плаванию начинается с освоения подготовительных упражнений.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Формы подведения итогов.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Оформление стенда, фот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о-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выставка приобретенных навыков, открытые занятия, в виде проведения диагностики в конце года.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Учебно-тематическое планирование</w:t>
            </w: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Средние группы</w:t>
            </w:r>
          </w:p>
          <w:tbl>
            <w:tblPr>
              <w:tblW w:w="0" w:type="auto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817"/>
              <w:gridCol w:w="5563"/>
              <w:gridCol w:w="3191"/>
            </w:tblGrid>
            <w:tr w:rsidR="006A45C1" w:rsidRPr="00CE5B15">
              <w:tc>
                <w:tcPr>
                  <w:tcW w:w="8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№ </w:t>
                  </w:r>
                  <w:proofErr w:type="spellStart"/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</w:t>
                  </w:r>
                  <w:proofErr w:type="spellEnd"/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 w:eastAsia="ru-RU"/>
                    </w:rPr>
                    <w:t>/</w:t>
                  </w:r>
                  <w:proofErr w:type="spell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55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Тема </w:t>
                  </w:r>
                </w:p>
              </w:tc>
              <w:tc>
                <w:tcPr>
                  <w:tcW w:w="3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Всего занятий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55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Знакомство, вводная беседа.</w:t>
                  </w:r>
                </w:p>
              </w:tc>
              <w:tc>
                <w:tcPr>
                  <w:tcW w:w="3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55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Ознакомление со свойствами воды.</w:t>
                  </w:r>
                </w:p>
              </w:tc>
              <w:tc>
                <w:tcPr>
                  <w:tcW w:w="3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3 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55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Упражнения</w:t>
                  </w:r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обучающие дыханию.</w:t>
                  </w:r>
                </w:p>
              </w:tc>
              <w:tc>
                <w:tcPr>
                  <w:tcW w:w="3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55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Упражнения</w:t>
                  </w:r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обучающие погружению и всплытию.</w:t>
                  </w:r>
                </w:p>
              </w:tc>
              <w:tc>
                <w:tcPr>
                  <w:tcW w:w="3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4 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55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Упражнения</w:t>
                  </w:r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обучающие скольжению.</w:t>
                  </w:r>
                </w:p>
              </w:tc>
              <w:tc>
                <w:tcPr>
                  <w:tcW w:w="3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5 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6</w:t>
                  </w:r>
                </w:p>
              </w:tc>
              <w:tc>
                <w:tcPr>
                  <w:tcW w:w="55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Разучивание движения ног.</w:t>
                  </w:r>
                </w:p>
              </w:tc>
              <w:tc>
                <w:tcPr>
                  <w:tcW w:w="3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7</w:t>
                  </w:r>
                </w:p>
              </w:tc>
              <w:tc>
                <w:tcPr>
                  <w:tcW w:w="55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Имитация движения ног.</w:t>
                  </w:r>
                </w:p>
              </w:tc>
              <w:tc>
                <w:tcPr>
                  <w:tcW w:w="3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  <w:tc>
                <w:tcPr>
                  <w:tcW w:w="55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Всплывание и лежание на спине.</w:t>
                  </w:r>
                </w:p>
              </w:tc>
              <w:tc>
                <w:tcPr>
                  <w:tcW w:w="3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55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Закрепление приобретенных навыков.</w:t>
                  </w:r>
                </w:p>
              </w:tc>
              <w:tc>
                <w:tcPr>
                  <w:tcW w:w="3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55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Итого:</w:t>
                  </w:r>
                </w:p>
              </w:tc>
              <w:tc>
                <w:tcPr>
                  <w:tcW w:w="319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32</w:t>
                  </w:r>
                </w:p>
              </w:tc>
            </w:tr>
          </w:tbl>
          <w:p w:rsidR="006A45C1" w:rsidRPr="00CE5B15" w:rsidRDefault="006A45C1" w:rsidP="006A45C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Учебно-тематическое планирование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 группы</w:t>
            </w:r>
          </w:p>
          <w:tbl>
            <w:tblPr>
              <w:tblW w:w="1006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709"/>
              <w:gridCol w:w="6804"/>
              <w:gridCol w:w="2552"/>
            </w:tblGrid>
            <w:tr w:rsidR="006A45C1" w:rsidRPr="00CE5B15">
              <w:tc>
                <w:tcPr>
                  <w:tcW w:w="70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№ </w:t>
                  </w:r>
                  <w:proofErr w:type="spellStart"/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</w:t>
                  </w:r>
                  <w:proofErr w:type="spellEnd"/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 w:eastAsia="ru-RU"/>
                    </w:rPr>
                    <w:t>/</w:t>
                  </w:r>
                  <w:proofErr w:type="spell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Всего занятий 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1 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Знакомство, вводная беседа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2 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Ознакомление со свойствами воды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6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Упражнения</w:t>
                  </w:r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обучающие дыханию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Разучивание движения ног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4 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Упражнения</w:t>
                  </w:r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обучающие погружению и всплытию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6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Имитация движения ног, открывание глаз в воде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7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Имитация правильного поворота головы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Разучивание элемента «поплавок»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Всплывание и лежание на спине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4 </w:t>
                  </w:r>
                </w:p>
              </w:tc>
            </w:tr>
            <w:tr w:rsidR="006A45C1" w:rsidRPr="00CE5B15">
              <w:trPr>
                <w:trHeight w:val="623"/>
              </w:trPr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10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Упражнения</w:t>
                  </w:r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обучающие скольжению с доской, без доски, скольжение на спине, на груди и спине с работой ног.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10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11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Имитация движения рук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12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Упражнения на овладение общей координацией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13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Плавание на груди и спине с доской и без нее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14</w:t>
                  </w: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Игры и эстафеты.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</w:tr>
            <w:tr w:rsidR="006A45C1" w:rsidRPr="00CE5B15">
              <w:tc>
                <w:tcPr>
                  <w:tcW w:w="70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680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Итого:</w:t>
                  </w:r>
                </w:p>
              </w:tc>
              <w:tc>
                <w:tcPr>
                  <w:tcW w:w="2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64</w:t>
                  </w:r>
                </w:p>
              </w:tc>
            </w:tr>
          </w:tbl>
          <w:p w:rsidR="006A45C1" w:rsidRPr="00CE5B15" w:rsidRDefault="006A45C1" w:rsidP="006A45C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Учебно-тематическое планирование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 группа</w:t>
            </w:r>
          </w:p>
          <w:tbl>
            <w:tblPr>
              <w:tblW w:w="0" w:type="auto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817"/>
              <w:gridCol w:w="5954"/>
              <w:gridCol w:w="2800"/>
            </w:tblGrid>
            <w:tr w:rsidR="006A45C1" w:rsidRPr="00CE5B15">
              <w:tc>
                <w:tcPr>
                  <w:tcW w:w="8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№ </w:t>
                  </w:r>
                  <w:proofErr w:type="spellStart"/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</w:t>
                  </w:r>
                  <w:proofErr w:type="spellEnd"/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en-US" w:eastAsia="ru-RU"/>
                    </w:rPr>
                    <w:t>/</w:t>
                  </w:r>
                  <w:proofErr w:type="spell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59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2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Всего занятий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59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Упражнения</w:t>
                  </w:r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обучающие дыханию при плавании кролем на груди</w:t>
                  </w:r>
                </w:p>
              </w:tc>
              <w:tc>
                <w:tcPr>
                  <w:tcW w:w="2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59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Упражнения</w:t>
                  </w:r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обучающие работе рук и ног при плавании кроль на груди</w:t>
                  </w:r>
                </w:p>
              </w:tc>
              <w:tc>
                <w:tcPr>
                  <w:tcW w:w="2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59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Упражнения</w:t>
                  </w:r>
                  <w:proofErr w:type="gramEnd"/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обучающие работе рук и ног при плавании кроль на спине</w:t>
                  </w:r>
                </w:p>
              </w:tc>
              <w:tc>
                <w:tcPr>
                  <w:tcW w:w="2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8 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59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Разучивание и совершенствование способа «брасс»</w:t>
                  </w:r>
                </w:p>
              </w:tc>
              <w:tc>
                <w:tcPr>
                  <w:tcW w:w="2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59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Разучивание и совершенствование способа </w:t>
                  </w: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«дельфин»</w:t>
                  </w:r>
                </w:p>
              </w:tc>
              <w:tc>
                <w:tcPr>
                  <w:tcW w:w="2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8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6</w:t>
                  </w:r>
                </w:p>
              </w:tc>
              <w:tc>
                <w:tcPr>
                  <w:tcW w:w="59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Комбинированное плавание всеми способами</w:t>
                  </w:r>
                </w:p>
              </w:tc>
              <w:tc>
                <w:tcPr>
                  <w:tcW w:w="2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12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7</w:t>
                  </w:r>
                </w:p>
              </w:tc>
              <w:tc>
                <w:tcPr>
                  <w:tcW w:w="59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Повороты</w:t>
                  </w:r>
                </w:p>
              </w:tc>
              <w:tc>
                <w:tcPr>
                  <w:tcW w:w="2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8 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  <w:tc>
                <w:tcPr>
                  <w:tcW w:w="59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«Водное поло»</w:t>
                  </w:r>
                </w:p>
              </w:tc>
              <w:tc>
                <w:tcPr>
                  <w:tcW w:w="2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59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Эстафеты </w:t>
                  </w:r>
                </w:p>
              </w:tc>
              <w:tc>
                <w:tcPr>
                  <w:tcW w:w="2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  <w:tr w:rsidR="006A45C1" w:rsidRPr="00CE5B15">
              <w:tc>
                <w:tcPr>
                  <w:tcW w:w="8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595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Итого:</w:t>
                  </w:r>
                </w:p>
              </w:tc>
              <w:tc>
                <w:tcPr>
                  <w:tcW w:w="28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A45C1" w:rsidRPr="00CE5B15" w:rsidRDefault="006A45C1" w:rsidP="006A45C1">
                  <w:pPr>
                    <w:spacing w:before="100" w:beforeAutospacing="1"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CE5B1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64</w:t>
                  </w:r>
                </w:p>
              </w:tc>
            </w:tr>
          </w:tbl>
          <w:p w:rsidR="006A45C1" w:rsidRPr="00CE5B15" w:rsidRDefault="006A45C1" w:rsidP="006A45C1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Методическое обеспечение и оборудование:</w:t>
            </w:r>
          </w:p>
          <w:p w:rsidR="006A45C1" w:rsidRPr="00CE5B15" w:rsidRDefault="006A45C1" w:rsidP="00232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имеется инвентарь и оборудование для обеспечения безопасности занятий и страховки детей во время занятий:</w:t>
            </w:r>
          </w:p>
          <w:p w:rsidR="006A45C1" w:rsidRPr="00CE5B15" w:rsidRDefault="006A45C1" w:rsidP="006A45C1">
            <w:pPr>
              <w:numPr>
                <w:ilvl w:val="0"/>
                <w:numId w:val="36"/>
              </w:numPr>
              <w:spacing w:before="100" w:beforeAutospacing="1" w:after="100" w:afterAutospacing="1" w:line="31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 Спасательные круги;</w:t>
            </w:r>
          </w:p>
          <w:p w:rsidR="006A45C1" w:rsidRPr="00CE5B15" w:rsidRDefault="006A45C1" w:rsidP="006A45C1">
            <w:pPr>
              <w:numPr>
                <w:ilvl w:val="0"/>
                <w:numId w:val="37"/>
              </w:numPr>
              <w:spacing w:before="100" w:beforeAutospacing="1" w:after="100" w:afterAutospacing="1" w:line="31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 Плавательные доски;</w:t>
            </w:r>
          </w:p>
          <w:p w:rsidR="006A45C1" w:rsidRPr="00CE5B15" w:rsidRDefault="006A45C1" w:rsidP="006A45C1">
            <w:pPr>
              <w:numPr>
                <w:ilvl w:val="0"/>
                <w:numId w:val="38"/>
              </w:numPr>
              <w:spacing w:before="100" w:beforeAutospacing="1" w:after="100" w:afterAutospacing="1" w:line="31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 Нарукавники; и т. д.</w:t>
            </w:r>
          </w:p>
          <w:p w:rsidR="006A45C1" w:rsidRPr="00CE5B15" w:rsidRDefault="006A45C1" w:rsidP="006A45C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Имеются пособия и игрушки, предназначенные для наиболее эффективной организации занятий;</w:t>
            </w:r>
          </w:p>
          <w:p w:rsidR="006A45C1" w:rsidRPr="00CE5B15" w:rsidRDefault="006A45C1" w:rsidP="006A45C1">
            <w:pPr>
              <w:numPr>
                <w:ilvl w:val="0"/>
                <w:numId w:val="39"/>
              </w:numPr>
              <w:spacing w:before="100" w:beforeAutospacing="1" w:after="100" w:afterAutospacing="1" w:line="31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 Надувные игрушки;</w:t>
            </w:r>
          </w:p>
          <w:p w:rsidR="006A45C1" w:rsidRPr="00CE5B15" w:rsidRDefault="006A45C1" w:rsidP="006A45C1">
            <w:pPr>
              <w:numPr>
                <w:ilvl w:val="0"/>
                <w:numId w:val="40"/>
              </w:numPr>
              <w:spacing w:before="100" w:beforeAutospacing="1" w:after="100" w:afterAutospacing="1" w:line="31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 Резиновые и пластмассовые игрушки;</w:t>
            </w:r>
          </w:p>
          <w:p w:rsidR="006A45C1" w:rsidRPr="00CE5B15" w:rsidRDefault="006A45C1" w:rsidP="006A45C1">
            <w:pPr>
              <w:numPr>
                <w:ilvl w:val="0"/>
                <w:numId w:val="41"/>
              </w:numPr>
              <w:spacing w:before="100" w:beforeAutospacing="1" w:after="100" w:afterAutospacing="1" w:line="31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 Мелкие тонущие игрушки;</w:t>
            </w:r>
          </w:p>
          <w:p w:rsidR="006A45C1" w:rsidRPr="00CE5B15" w:rsidRDefault="006A45C1" w:rsidP="006A45C1">
            <w:pPr>
              <w:numPr>
                <w:ilvl w:val="0"/>
                <w:numId w:val="42"/>
              </w:numPr>
              <w:spacing w:before="100" w:beforeAutospacing="1" w:after="100" w:afterAutospacing="1" w:line="31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 Мячи разного размера; </w:t>
            </w:r>
          </w:p>
          <w:p w:rsidR="006A45C1" w:rsidRPr="00CE5B15" w:rsidRDefault="006A45C1" w:rsidP="006A45C1">
            <w:pPr>
              <w:numPr>
                <w:ilvl w:val="0"/>
                <w:numId w:val="43"/>
              </w:numPr>
              <w:spacing w:before="100" w:beforeAutospacing="1" w:after="100" w:afterAutospacing="1" w:line="31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 Лейки и ведерки.</w:t>
            </w:r>
          </w:p>
          <w:p w:rsidR="006A45C1" w:rsidRPr="00CE5B15" w:rsidRDefault="006A45C1" w:rsidP="006A45C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Игрушки позволяют разнообразить упражнения, повышают их эмоциональную насыщенность. Они должны быть яркими, разноцветными, привлекать детей к занятиям и играм в воде. Количество мелких игрушек должно соответствовать числу детей, одновременно занимающихся в бассейне. Все пособия и игрушки периодически подвергаются санобработке в установленном порядке.</w:t>
            </w:r>
          </w:p>
          <w:p w:rsidR="006A45C1" w:rsidRPr="00CE5B15" w:rsidRDefault="006A45C1" w:rsidP="0023263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Литература: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 Осокина Т.И.,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Богина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Т.Л., Тимофеева Е.А. «Обучение плаванию в детском саду»; М., Просвещение. 1991.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 Научно – практический журнал «Инструктор по физической культуре» №1 2009. «Обучение плаванию способом брасс», стр.55,: инструктор по плаванию ДОУ № 5 «Солнышко».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12.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Павлотская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Н.А. – инструктор по ФИЗО (плаванию) 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д.с № 63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«Машенька» Белгородская обл.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13. Карпенко Е. Н.,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Коротнова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Т.П.,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Кошкодан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Е.Н. Плавание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-- 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игровой метод обучения, М., Олимпия – пресс. 2006.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14. Булгакова Н.Ж. – Плавание – пособие для инструктора общественника. М., </w:t>
            </w:r>
            <w:proofErr w:type="spellStart"/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физ-ра</w:t>
            </w:r>
            <w:proofErr w:type="spellEnd"/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спорт. 1984.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15.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Фирсов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.З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«Плавание для всех». М., </w:t>
            </w:r>
            <w:proofErr w:type="spellStart"/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физ-ра</w:t>
            </w:r>
            <w:proofErr w:type="spellEnd"/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спорт. 1983. 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16. Кислов А.А, Панаев В.Г. «Нептун собирает друзей». М., </w:t>
            </w:r>
            <w:proofErr w:type="spellStart"/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физ-ра</w:t>
            </w:r>
            <w:proofErr w:type="spellEnd"/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спорт.1983.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 Большакова И.А. «Здоровье детей». Ижевск 2003.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18. Потапов В.П.,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Кошкарова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Л.Н. «Если хочешь быть здоров» 2001.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 Воронова Е.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обучения детей в детском саду» СПб., Детство—пресс. 2010.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20. Баранова В.Г.,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Маханева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М.Д. методическое пособие «Фигурное плавание в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/с» М., Сфера. 2009.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21.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Пищикова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Н.Г. «Обучение плаванию детей дошкольного возраста». М., Скрипторий 2003.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22. Козлов А.В. «плавание доступно всем». Л.,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Линиздат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1986.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23.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Белиц-Гейман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С.В. «Мы учимся плавать». М., Просвещение. 1987.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24. Беляева И.В. Старший воспитатель МДОУ №48 «Веснянка» </w:t>
            </w:r>
            <w:proofErr w:type="gram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Альтемьевск</w:t>
            </w:r>
            <w:proofErr w:type="spellEnd"/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Республика Татарстан.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 Ежемесячный научно-методический журнал «дошкольное воспитание» № 9/91.М., Просвещение.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 Большакова И.А. «Нетрадиционная методика обучения плаванию детей дошкольного возраста» М., «Маленький дельфин» 2002.</w:t>
            </w:r>
          </w:p>
          <w:p w:rsidR="006A45C1" w:rsidRPr="00CE5B15" w:rsidRDefault="006A45C1" w:rsidP="006A45C1">
            <w:pPr>
              <w:spacing w:before="100" w:beforeAutospacing="1" w:after="100" w:afterAutospacing="1"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5B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27. Арт. Спорт – Фитнес клуб, М., 2010. </w:t>
            </w:r>
          </w:p>
        </w:tc>
      </w:tr>
    </w:tbl>
    <w:p w:rsidR="006A45C1" w:rsidRPr="00CE5B15" w:rsidRDefault="006A45C1">
      <w:pPr>
        <w:rPr>
          <w:rFonts w:ascii="Times New Roman" w:hAnsi="Times New Roman" w:cs="Times New Roman"/>
          <w:sz w:val="28"/>
          <w:szCs w:val="28"/>
        </w:rPr>
      </w:pPr>
    </w:p>
    <w:p w:rsidR="006A45C1" w:rsidRPr="00CE5B15" w:rsidRDefault="006A45C1">
      <w:pPr>
        <w:rPr>
          <w:rFonts w:ascii="Times New Roman" w:hAnsi="Times New Roman" w:cs="Times New Roman"/>
          <w:sz w:val="28"/>
          <w:szCs w:val="28"/>
        </w:rPr>
      </w:pPr>
    </w:p>
    <w:p w:rsidR="006A45C1" w:rsidRPr="00CE5B15" w:rsidRDefault="006A45C1">
      <w:pPr>
        <w:rPr>
          <w:rFonts w:ascii="Times New Roman" w:hAnsi="Times New Roman" w:cs="Times New Roman"/>
          <w:sz w:val="28"/>
          <w:szCs w:val="28"/>
        </w:rPr>
      </w:pPr>
    </w:p>
    <w:p w:rsidR="006A45C1" w:rsidRPr="00CE5B15" w:rsidRDefault="006A45C1">
      <w:pPr>
        <w:rPr>
          <w:rFonts w:ascii="Times New Roman" w:hAnsi="Times New Roman" w:cs="Times New Roman"/>
          <w:sz w:val="28"/>
          <w:szCs w:val="28"/>
        </w:rPr>
      </w:pPr>
    </w:p>
    <w:p w:rsidR="006A45C1" w:rsidRPr="00CE5B15" w:rsidRDefault="006A45C1">
      <w:pPr>
        <w:rPr>
          <w:rFonts w:ascii="Times New Roman" w:hAnsi="Times New Roman" w:cs="Times New Roman"/>
          <w:sz w:val="28"/>
          <w:szCs w:val="28"/>
        </w:rPr>
      </w:pPr>
    </w:p>
    <w:p w:rsidR="006A45C1" w:rsidRPr="00CE5B15" w:rsidRDefault="006A45C1">
      <w:pPr>
        <w:rPr>
          <w:rFonts w:ascii="Times New Roman" w:hAnsi="Times New Roman" w:cs="Times New Roman"/>
          <w:sz w:val="28"/>
          <w:szCs w:val="28"/>
        </w:rPr>
      </w:pPr>
    </w:p>
    <w:p w:rsidR="00D47812" w:rsidRPr="00CE5B15" w:rsidRDefault="00D47812">
      <w:pPr>
        <w:rPr>
          <w:rFonts w:ascii="Times New Roman" w:hAnsi="Times New Roman" w:cs="Times New Roman"/>
          <w:sz w:val="28"/>
          <w:szCs w:val="28"/>
        </w:rPr>
      </w:pPr>
    </w:p>
    <w:p w:rsidR="00D47812" w:rsidRPr="00CE5B15" w:rsidRDefault="00D47812">
      <w:pPr>
        <w:rPr>
          <w:rFonts w:ascii="Times New Roman" w:hAnsi="Times New Roman" w:cs="Times New Roman"/>
          <w:sz w:val="28"/>
          <w:szCs w:val="28"/>
        </w:rPr>
      </w:pPr>
    </w:p>
    <w:p w:rsidR="00D47812" w:rsidRPr="00CE5B15" w:rsidRDefault="00D47812">
      <w:pPr>
        <w:rPr>
          <w:rFonts w:ascii="Times New Roman" w:hAnsi="Times New Roman" w:cs="Times New Roman"/>
          <w:sz w:val="28"/>
          <w:szCs w:val="28"/>
        </w:rPr>
      </w:pPr>
    </w:p>
    <w:p w:rsidR="00D47812" w:rsidRPr="00CE5B15" w:rsidRDefault="00D47812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D47812" w:rsidRPr="00CE5B15" w:rsidRDefault="00D47812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D47812" w:rsidRDefault="00D47812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23263E" w:rsidRPr="00CE5B15" w:rsidRDefault="0023263E" w:rsidP="006A45C1">
      <w:pPr>
        <w:pStyle w:val="1"/>
        <w:shd w:val="clear" w:color="auto" w:fill="FFFFFF"/>
        <w:spacing w:before="0" w:beforeAutospacing="0" w:after="0" w:afterAutospacing="0" w:line="360" w:lineRule="atLeast"/>
        <w:rPr>
          <w:sz w:val="28"/>
          <w:szCs w:val="28"/>
        </w:rPr>
      </w:pPr>
    </w:p>
    <w:p w:rsidR="006A45C1" w:rsidRPr="00CE5B15" w:rsidRDefault="006A45C1">
      <w:pPr>
        <w:rPr>
          <w:rFonts w:ascii="Times New Roman" w:hAnsi="Times New Roman" w:cs="Times New Roman"/>
          <w:sz w:val="28"/>
          <w:szCs w:val="28"/>
        </w:rPr>
      </w:pPr>
    </w:p>
    <w:p w:rsidR="006A45C1" w:rsidRPr="00CE5B15" w:rsidRDefault="006A45C1">
      <w:pPr>
        <w:rPr>
          <w:rFonts w:ascii="Times New Roman" w:hAnsi="Times New Roman" w:cs="Times New Roman"/>
          <w:sz w:val="28"/>
          <w:szCs w:val="28"/>
        </w:rPr>
      </w:pPr>
    </w:p>
    <w:sectPr w:rsidR="006A45C1" w:rsidRPr="00CE5B15" w:rsidSect="00877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414D8"/>
    <w:multiLevelType w:val="multilevel"/>
    <w:tmpl w:val="B840E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FF7B97"/>
    <w:multiLevelType w:val="multilevel"/>
    <w:tmpl w:val="233AE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5FE0800"/>
    <w:multiLevelType w:val="multilevel"/>
    <w:tmpl w:val="1A56B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B2E2836"/>
    <w:multiLevelType w:val="multilevel"/>
    <w:tmpl w:val="A4A6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A84C20"/>
    <w:multiLevelType w:val="multilevel"/>
    <w:tmpl w:val="7A269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1D25815"/>
    <w:multiLevelType w:val="multilevel"/>
    <w:tmpl w:val="B5180B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0D2A16"/>
    <w:multiLevelType w:val="multilevel"/>
    <w:tmpl w:val="9C02A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F25155"/>
    <w:multiLevelType w:val="multilevel"/>
    <w:tmpl w:val="CC440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65C0C8D"/>
    <w:multiLevelType w:val="multilevel"/>
    <w:tmpl w:val="4DB48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EE3DF6"/>
    <w:multiLevelType w:val="multilevel"/>
    <w:tmpl w:val="A1D60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186765EC"/>
    <w:multiLevelType w:val="multilevel"/>
    <w:tmpl w:val="D1DC5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B4A163B"/>
    <w:multiLevelType w:val="multilevel"/>
    <w:tmpl w:val="39A86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BE55216"/>
    <w:multiLevelType w:val="multilevel"/>
    <w:tmpl w:val="D8D2B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28D27D7"/>
    <w:multiLevelType w:val="multilevel"/>
    <w:tmpl w:val="41F81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29F55D4B"/>
    <w:multiLevelType w:val="multilevel"/>
    <w:tmpl w:val="BF8E3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2CCC4D44"/>
    <w:multiLevelType w:val="multilevel"/>
    <w:tmpl w:val="FBD609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350448B"/>
    <w:multiLevelType w:val="multilevel"/>
    <w:tmpl w:val="727A2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A131934"/>
    <w:multiLevelType w:val="multilevel"/>
    <w:tmpl w:val="464C5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B15604E"/>
    <w:multiLevelType w:val="multilevel"/>
    <w:tmpl w:val="AB36E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DA3686A"/>
    <w:multiLevelType w:val="multilevel"/>
    <w:tmpl w:val="11CAB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3EE52638"/>
    <w:multiLevelType w:val="multilevel"/>
    <w:tmpl w:val="DAF22E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2F7435A"/>
    <w:multiLevelType w:val="multilevel"/>
    <w:tmpl w:val="78BA1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3596812"/>
    <w:multiLevelType w:val="multilevel"/>
    <w:tmpl w:val="AA004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606295B"/>
    <w:multiLevelType w:val="multilevel"/>
    <w:tmpl w:val="7A523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461F54AB"/>
    <w:multiLevelType w:val="multilevel"/>
    <w:tmpl w:val="CA42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46EA3690"/>
    <w:multiLevelType w:val="multilevel"/>
    <w:tmpl w:val="FC38B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8164372"/>
    <w:multiLevelType w:val="multilevel"/>
    <w:tmpl w:val="72242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88F626B"/>
    <w:multiLevelType w:val="multilevel"/>
    <w:tmpl w:val="E0747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BAB24DB"/>
    <w:multiLevelType w:val="multilevel"/>
    <w:tmpl w:val="40DE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53B46CDB"/>
    <w:multiLevelType w:val="multilevel"/>
    <w:tmpl w:val="9A5C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53CE4D69"/>
    <w:multiLevelType w:val="multilevel"/>
    <w:tmpl w:val="FD040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4BB5618"/>
    <w:multiLevelType w:val="multilevel"/>
    <w:tmpl w:val="4260A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7437134"/>
    <w:multiLevelType w:val="multilevel"/>
    <w:tmpl w:val="5F801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80C03F0"/>
    <w:multiLevelType w:val="multilevel"/>
    <w:tmpl w:val="788867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EE70913"/>
    <w:multiLevelType w:val="multilevel"/>
    <w:tmpl w:val="AC860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FD37556"/>
    <w:multiLevelType w:val="multilevel"/>
    <w:tmpl w:val="52FE4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6CA0F3B"/>
    <w:multiLevelType w:val="multilevel"/>
    <w:tmpl w:val="ECDAE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B711D76"/>
    <w:multiLevelType w:val="multilevel"/>
    <w:tmpl w:val="C77A4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CD276A9"/>
    <w:multiLevelType w:val="multilevel"/>
    <w:tmpl w:val="F48AF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E4E6B55"/>
    <w:multiLevelType w:val="multilevel"/>
    <w:tmpl w:val="D8247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70C16FD5"/>
    <w:multiLevelType w:val="multilevel"/>
    <w:tmpl w:val="39E0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729A52ED"/>
    <w:multiLevelType w:val="multilevel"/>
    <w:tmpl w:val="4F18D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3CB01A1"/>
    <w:multiLevelType w:val="multilevel"/>
    <w:tmpl w:val="6F126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7F709A4"/>
    <w:multiLevelType w:val="multilevel"/>
    <w:tmpl w:val="11962B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>
    <w:nsid w:val="780B11ED"/>
    <w:multiLevelType w:val="multilevel"/>
    <w:tmpl w:val="C994D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>
    <w:nsid w:val="7BDD2FA0"/>
    <w:multiLevelType w:val="multilevel"/>
    <w:tmpl w:val="A3045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>
    <w:nsid w:val="7C5D4FFE"/>
    <w:multiLevelType w:val="multilevel"/>
    <w:tmpl w:val="2DB4A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>
    <w:nsid w:val="7DF26E36"/>
    <w:multiLevelType w:val="multilevel"/>
    <w:tmpl w:val="968E4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16"/>
  </w:num>
  <w:num w:numId="3">
    <w:abstractNumId w:val="43"/>
  </w:num>
  <w:num w:numId="4">
    <w:abstractNumId w:val="18"/>
  </w:num>
  <w:num w:numId="5">
    <w:abstractNumId w:val="11"/>
  </w:num>
  <w:num w:numId="6">
    <w:abstractNumId w:val="28"/>
  </w:num>
  <w:num w:numId="7">
    <w:abstractNumId w:val="12"/>
  </w:num>
  <w:num w:numId="8">
    <w:abstractNumId w:val="2"/>
  </w:num>
  <w:num w:numId="9">
    <w:abstractNumId w:val="29"/>
  </w:num>
  <w:num w:numId="10">
    <w:abstractNumId w:val="7"/>
  </w:num>
  <w:num w:numId="11">
    <w:abstractNumId w:val="4"/>
  </w:num>
  <w:num w:numId="12">
    <w:abstractNumId w:val="1"/>
  </w:num>
  <w:num w:numId="13">
    <w:abstractNumId w:val="35"/>
  </w:num>
  <w:num w:numId="14">
    <w:abstractNumId w:val="33"/>
  </w:num>
  <w:num w:numId="15">
    <w:abstractNumId w:val="15"/>
  </w:num>
  <w:num w:numId="16">
    <w:abstractNumId w:val="5"/>
  </w:num>
  <w:num w:numId="17">
    <w:abstractNumId w:val="20"/>
  </w:num>
  <w:num w:numId="18">
    <w:abstractNumId w:val="13"/>
  </w:num>
  <w:num w:numId="19">
    <w:abstractNumId w:val="23"/>
  </w:num>
  <w:num w:numId="20">
    <w:abstractNumId w:val="14"/>
  </w:num>
  <w:num w:numId="21">
    <w:abstractNumId w:val="45"/>
  </w:num>
  <w:num w:numId="22">
    <w:abstractNumId w:val="39"/>
  </w:num>
  <w:num w:numId="23">
    <w:abstractNumId w:val="22"/>
  </w:num>
  <w:num w:numId="24">
    <w:abstractNumId w:val="40"/>
  </w:num>
  <w:num w:numId="25">
    <w:abstractNumId w:val="44"/>
  </w:num>
  <w:num w:numId="26">
    <w:abstractNumId w:val="46"/>
  </w:num>
  <w:num w:numId="27">
    <w:abstractNumId w:val="24"/>
  </w:num>
  <w:num w:numId="28">
    <w:abstractNumId w:val="19"/>
  </w:num>
  <w:num w:numId="29">
    <w:abstractNumId w:val="9"/>
  </w:num>
  <w:num w:numId="30">
    <w:abstractNumId w:val="10"/>
  </w:num>
  <w:num w:numId="31">
    <w:abstractNumId w:val="3"/>
  </w:num>
  <w:num w:numId="32">
    <w:abstractNumId w:val="0"/>
  </w:num>
  <w:num w:numId="33">
    <w:abstractNumId w:val="6"/>
  </w:num>
  <w:num w:numId="34">
    <w:abstractNumId w:val="42"/>
  </w:num>
  <w:num w:numId="35">
    <w:abstractNumId w:val="38"/>
  </w:num>
  <w:num w:numId="36">
    <w:abstractNumId w:val="41"/>
  </w:num>
  <w:num w:numId="37">
    <w:abstractNumId w:val="36"/>
  </w:num>
  <w:num w:numId="38">
    <w:abstractNumId w:val="25"/>
  </w:num>
  <w:num w:numId="39">
    <w:abstractNumId w:val="17"/>
  </w:num>
  <w:num w:numId="40">
    <w:abstractNumId w:val="26"/>
  </w:num>
  <w:num w:numId="41">
    <w:abstractNumId w:val="27"/>
  </w:num>
  <w:num w:numId="42">
    <w:abstractNumId w:val="34"/>
  </w:num>
  <w:num w:numId="43">
    <w:abstractNumId w:val="8"/>
  </w:num>
  <w:num w:numId="44">
    <w:abstractNumId w:val="37"/>
  </w:num>
  <w:num w:numId="45">
    <w:abstractNumId w:val="30"/>
  </w:num>
  <w:num w:numId="46">
    <w:abstractNumId w:val="32"/>
  </w:num>
  <w:num w:numId="47">
    <w:abstractNumId w:val="47"/>
  </w:num>
  <w:num w:numId="48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85A36"/>
    <w:rsid w:val="000105A7"/>
    <w:rsid w:val="000E5F9D"/>
    <w:rsid w:val="000F39E6"/>
    <w:rsid w:val="0023263E"/>
    <w:rsid w:val="00293A18"/>
    <w:rsid w:val="002D3A37"/>
    <w:rsid w:val="002F34D4"/>
    <w:rsid w:val="00322EC5"/>
    <w:rsid w:val="00385A36"/>
    <w:rsid w:val="003A195B"/>
    <w:rsid w:val="003A634A"/>
    <w:rsid w:val="0044335D"/>
    <w:rsid w:val="00481AD1"/>
    <w:rsid w:val="005438B5"/>
    <w:rsid w:val="005670F6"/>
    <w:rsid w:val="006A45C1"/>
    <w:rsid w:val="006B5E1B"/>
    <w:rsid w:val="007015CE"/>
    <w:rsid w:val="0084475D"/>
    <w:rsid w:val="008777AF"/>
    <w:rsid w:val="00924047"/>
    <w:rsid w:val="009D2764"/>
    <w:rsid w:val="00A50FE1"/>
    <w:rsid w:val="00AE126C"/>
    <w:rsid w:val="00B92614"/>
    <w:rsid w:val="00C71F8D"/>
    <w:rsid w:val="00C92CF2"/>
    <w:rsid w:val="00CE5B15"/>
    <w:rsid w:val="00D47812"/>
    <w:rsid w:val="00D57767"/>
    <w:rsid w:val="00D57C37"/>
    <w:rsid w:val="00D74893"/>
    <w:rsid w:val="00D80688"/>
    <w:rsid w:val="00EA5262"/>
    <w:rsid w:val="00FA187D"/>
    <w:rsid w:val="00FE270C"/>
    <w:rsid w:val="00FF1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7AF"/>
  </w:style>
  <w:style w:type="paragraph" w:styleId="1">
    <w:name w:val="heading 1"/>
    <w:basedOn w:val="a"/>
    <w:link w:val="10"/>
    <w:uiPriority w:val="9"/>
    <w:qFormat/>
    <w:rsid w:val="006A45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38"/>
      <w:szCs w:val="3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404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385A36"/>
  </w:style>
  <w:style w:type="paragraph" w:customStyle="1" w:styleId="c41">
    <w:name w:val="c41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385A36"/>
  </w:style>
  <w:style w:type="character" w:customStyle="1" w:styleId="c66">
    <w:name w:val="c66"/>
    <w:basedOn w:val="a0"/>
    <w:rsid w:val="00385A36"/>
  </w:style>
  <w:style w:type="character" w:customStyle="1" w:styleId="c43">
    <w:name w:val="c43"/>
    <w:basedOn w:val="a0"/>
    <w:rsid w:val="00385A36"/>
  </w:style>
  <w:style w:type="paragraph" w:customStyle="1" w:styleId="c31">
    <w:name w:val="c31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3">
    <w:name w:val="c53"/>
    <w:basedOn w:val="a0"/>
    <w:rsid w:val="00385A36"/>
  </w:style>
  <w:style w:type="paragraph" w:customStyle="1" w:styleId="c22">
    <w:name w:val="c22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85A36"/>
  </w:style>
  <w:style w:type="paragraph" w:customStyle="1" w:styleId="c6">
    <w:name w:val="c6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6">
    <w:name w:val="c56"/>
    <w:basedOn w:val="a0"/>
    <w:rsid w:val="00385A36"/>
  </w:style>
  <w:style w:type="paragraph" w:customStyle="1" w:styleId="c42">
    <w:name w:val="c42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385A36"/>
  </w:style>
  <w:style w:type="character" w:customStyle="1" w:styleId="c24">
    <w:name w:val="c24"/>
    <w:basedOn w:val="a0"/>
    <w:rsid w:val="00385A36"/>
  </w:style>
  <w:style w:type="paragraph" w:customStyle="1" w:styleId="c19">
    <w:name w:val="c19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385A3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A45C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A45C1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customStyle="1" w:styleId="small1">
    <w:name w:val="small1"/>
    <w:basedOn w:val="a0"/>
    <w:rsid w:val="006A45C1"/>
    <w:rPr>
      <w:b w:val="0"/>
      <w:bCs w:val="0"/>
      <w:i w:val="0"/>
      <w:iCs w:val="0"/>
      <w:color w:val="00000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6A4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45C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A45C1"/>
    <w:rPr>
      <w:rFonts w:ascii="Times New Roman" w:eastAsia="Times New Roman" w:hAnsi="Times New Roman" w:cs="Times New Roman"/>
      <w:b/>
      <w:bCs/>
      <w:kern w:val="36"/>
      <w:sz w:val="38"/>
      <w:szCs w:val="38"/>
      <w:lang w:eastAsia="ru-RU"/>
    </w:rPr>
  </w:style>
  <w:style w:type="character" w:styleId="a7">
    <w:name w:val="Strong"/>
    <w:basedOn w:val="a0"/>
    <w:uiPriority w:val="22"/>
    <w:qFormat/>
    <w:rsid w:val="006A45C1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9240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ndfhfb-c4yzdc-cysp0e-darucf-df1zy-eegnhe">
    <w:name w:val="ndfhfb-c4yzdc-cysp0e-darucf-df1zy-eegnhe"/>
    <w:basedOn w:val="a"/>
    <w:rsid w:val="009240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dfhfb-c4yzdc-eglorb-ge6pde-fmcms3">
    <w:name w:val="ndfhfb-c4yzdc-eglorb-ge6pde-fmcms3"/>
    <w:basedOn w:val="a0"/>
    <w:rsid w:val="00924047"/>
    <w:rPr>
      <w:sz w:val="29"/>
      <w:szCs w:val="29"/>
    </w:rPr>
  </w:style>
  <w:style w:type="paragraph" w:styleId="a8">
    <w:name w:val="List Paragraph"/>
    <w:basedOn w:val="a"/>
    <w:uiPriority w:val="34"/>
    <w:qFormat/>
    <w:rsid w:val="007015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1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557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42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486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0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49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444492">
                                  <w:marLeft w:val="0"/>
                                  <w:marRight w:val="0"/>
                                  <w:marTop w:val="0"/>
                                  <w:marBottom w:val="3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47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3168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39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7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48545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51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1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9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442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6459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996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769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982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0176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2263280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5108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281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28739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0786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0001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9721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9590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95796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84568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38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999696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1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91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594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247609">
                          <w:marLeft w:val="2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549252">
                              <w:marLeft w:val="0"/>
                              <w:marRight w:val="0"/>
                              <w:marTop w:val="255"/>
                              <w:marBottom w:val="25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8859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402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3535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65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326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91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9931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013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3353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108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1674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061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453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587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4862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006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4487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875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7545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242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77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1143082955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945574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1134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411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50718">
          <w:marLeft w:val="-15"/>
          <w:marRight w:val="0"/>
          <w:marTop w:val="0"/>
          <w:marBottom w:val="0"/>
          <w:divBdr>
            <w:top w:val="single" w:sz="6" w:space="5" w:color="FFFFFF"/>
            <w:left w:val="single" w:sz="6" w:space="7" w:color="FFFFFF"/>
            <w:bottom w:val="single" w:sz="6" w:space="5" w:color="FFFFFF"/>
            <w:right w:val="single" w:sz="6" w:space="7" w:color="FFFFFF"/>
          </w:divBdr>
          <w:divsChild>
            <w:div w:id="30188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doshkolnik.ru/sport-trenirovki/7964-obuch-plavanie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A827D-6F91-42EF-8D6C-755E1B735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44</Pages>
  <Words>8408</Words>
  <Characters>47926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373</cp:lastModifiedBy>
  <cp:revision>2</cp:revision>
  <dcterms:created xsi:type="dcterms:W3CDTF">2022-11-23T11:07:00Z</dcterms:created>
  <dcterms:modified xsi:type="dcterms:W3CDTF">2022-11-23T11:07:00Z</dcterms:modified>
</cp:coreProperties>
</file>